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5" Type="http://schemas.microsoft.com/office/2020/02/relationships/classificationlabels" Target="docMetadata/LabelInfo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ascii="Arial" w:eastAsiaTheme="minorHAnsi" w:hAnsi="Arial" w:cstheme="minorBidi"/>
          <w:color w:val="auto"/>
          <w:kern w:val="2"/>
          <w:sz w:val="20"/>
          <w:szCs w:val="22"/>
          <w:lang w:val="ru-RU"/>
          <w14:ligatures w14:val="standardContextual"/>
        </w:rPr>
        <w:id w:val="-68584965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30A70888" w14:textId="09E09BCB" w:rsidR="00EA4002" w:rsidRPr="009E04B3" w:rsidRDefault="00AD5203">
          <w:pPr>
            <w:pStyle w:val="TOCHeading"/>
            <w:rPr>
              <w:rFonts w:ascii="Arial" w:hAnsi="Arial" w:cs="Arial"/>
              <w:color w:val="auto"/>
              <w:lang w:val="ru-RU"/>
            </w:rPr>
          </w:pPr>
          <w:r w:rsidRPr="009E04B3">
            <w:rPr>
              <w:rFonts w:ascii="Arial" w:hAnsi="Arial" w:cs="Arial"/>
              <w:color w:val="auto"/>
              <w:lang w:val="ru-RU"/>
            </w:rPr>
            <w:t>ОГЛАВЛЕНИЕ</w:t>
          </w:r>
        </w:p>
        <w:p w14:paraId="18AF578E" w14:textId="77777777" w:rsidR="00AD5203" w:rsidRPr="00AD5203" w:rsidRDefault="00AD5203" w:rsidP="00AD5203"/>
        <w:p w14:paraId="033ACE07" w14:textId="357E81FC" w:rsidR="002050B9" w:rsidRDefault="00EA4002">
          <w:pPr>
            <w:pStyle w:val="TOC1"/>
            <w:tabs>
              <w:tab w:val="left" w:pos="480"/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00201708" w:history="1">
            <w:r w:rsidR="002050B9" w:rsidRPr="008B7A0B">
              <w:rPr>
                <w:rStyle w:val="Hyperlink"/>
                <w:rFonts w:ascii="Calibri" w:hAnsi="Calibri"/>
                <w:b/>
                <w:bCs/>
                <w:noProof/>
              </w:rPr>
              <w:t>1.</w:t>
            </w:r>
            <w:r w:rsidR="002050B9">
              <w:rPr>
                <w:rFonts w:asciiTheme="minorHAnsi" w:eastAsiaTheme="minorEastAsia" w:hAnsiTheme="minorHAnsi"/>
                <w:noProof/>
                <w:sz w:val="24"/>
                <w:szCs w:val="24"/>
                <w:lang w:eastAsia="ru-RU"/>
              </w:rPr>
              <w:tab/>
            </w:r>
            <w:r w:rsidR="002050B9" w:rsidRPr="008B7A0B">
              <w:rPr>
                <w:rStyle w:val="Hyperlink"/>
                <w:noProof/>
              </w:rPr>
              <w:t xml:space="preserve">Открытие  </w:t>
            </w:r>
            <w:r w:rsidR="002050B9" w:rsidRPr="008B7A0B">
              <w:rPr>
                <w:rStyle w:val="Hyperlink"/>
                <w:b/>
                <w:bCs/>
                <w:noProof/>
                <w:highlight w:val="yellow"/>
              </w:rPr>
              <w:t xml:space="preserve">20345050 - </w:t>
            </w:r>
            <w:r w:rsidR="002050B9" w:rsidRPr="008B7A0B">
              <w:rPr>
                <w:rStyle w:val="Hyperlink"/>
                <w:b/>
                <w:bCs/>
                <w:noProof/>
                <w:highlight w:val="yellow"/>
                <w:lang w:val="en-US"/>
              </w:rPr>
              <w:t>Rev</w:t>
            </w:r>
            <w:r w:rsidR="002050B9" w:rsidRPr="008B7A0B">
              <w:rPr>
                <w:rStyle w:val="Hyperlink"/>
                <w:b/>
                <w:bCs/>
                <w:noProof/>
                <w:highlight w:val="yellow"/>
              </w:rPr>
              <w:t xml:space="preserve"> 00.</w:t>
            </w:r>
            <w:r w:rsidR="002050B9" w:rsidRPr="008B7A0B">
              <w:rPr>
                <w:rStyle w:val="Hyperlink"/>
                <w:b/>
                <w:bCs/>
                <w:noProof/>
                <w:highlight w:val="yellow"/>
                <w:lang w:val="en-US"/>
              </w:rPr>
              <w:t>xlsx</w:t>
            </w:r>
            <w:r w:rsidR="002050B9">
              <w:rPr>
                <w:noProof/>
                <w:webHidden/>
              </w:rPr>
              <w:tab/>
            </w:r>
            <w:r w:rsidR="002050B9">
              <w:rPr>
                <w:noProof/>
                <w:webHidden/>
              </w:rPr>
              <w:fldChar w:fldCharType="begin"/>
            </w:r>
            <w:r w:rsidR="002050B9">
              <w:rPr>
                <w:noProof/>
                <w:webHidden/>
              </w:rPr>
              <w:instrText xml:space="preserve"> PAGEREF _Toc200201708 \h </w:instrText>
            </w:r>
            <w:r w:rsidR="002050B9">
              <w:rPr>
                <w:noProof/>
                <w:webHidden/>
              </w:rPr>
            </w:r>
            <w:r w:rsidR="002050B9">
              <w:rPr>
                <w:noProof/>
                <w:webHidden/>
              </w:rPr>
              <w:fldChar w:fldCharType="separate"/>
            </w:r>
            <w:r w:rsidR="002050B9">
              <w:rPr>
                <w:noProof/>
                <w:webHidden/>
              </w:rPr>
              <w:t>2</w:t>
            </w:r>
            <w:r w:rsidR="002050B9">
              <w:rPr>
                <w:noProof/>
                <w:webHidden/>
              </w:rPr>
              <w:fldChar w:fldCharType="end"/>
            </w:r>
          </w:hyperlink>
        </w:p>
        <w:p w14:paraId="01FEA4C9" w14:textId="06D0D0A1" w:rsidR="002050B9" w:rsidRDefault="002050B9">
          <w:pPr>
            <w:pStyle w:val="TOC1"/>
            <w:tabs>
              <w:tab w:val="left" w:pos="480"/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200201709" w:history="1">
            <w:r w:rsidRPr="008B7A0B">
              <w:rPr>
                <w:rStyle w:val="Hyperlink"/>
                <w:rFonts w:ascii="Calibri" w:hAnsi="Calibri"/>
                <w:b/>
                <w:noProof/>
              </w:rPr>
              <w:t>2.</w:t>
            </w:r>
            <w:r>
              <w:rPr>
                <w:rFonts w:asciiTheme="minorHAnsi" w:eastAsiaTheme="minorEastAsia" w:hAnsiTheme="minorHAnsi"/>
                <w:noProof/>
                <w:sz w:val="24"/>
                <w:szCs w:val="24"/>
                <w:lang w:eastAsia="ru-RU"/>
              </w:rPr>
              <w:tab/>
            </w:r>
            <w:r w:rsidRPr="008B7A0B">
              <w:rPr>
                <w:rStyle w:val="Hyperlink"/>
                <w:noProof/>
              </w:rPr>
              <w:t xml:space="preserve">Выгрузка данных из </w:t>
            </w:r>
            <w:r w:rsidRPr="008B7A0B">
              <w:rPr>
                <w:rStyle w:val="Hyperlink"/>
                <w:noProof/>
                <w:highlight w:val="cyan"/>
              </w:rPr>
              <w:t>”полуфабриката”</w:t>
            </w:r>
            <w:r w:rsidRPr="008B7A0B">
              <w:rPr>
                <w:rStyle w:val="Hyperlink"/>
                <w:noProof/>
              </w:rPr>
              <w:t xml:space="preserve"> </w:t>
            </w:r>
            <w:r w:rsidRPr="008B7A0B">
              <w:rPr>
                <w:rStyle w:val="Hyperlink"/>
                <w:noProof/>
                <w:lang w:val="en-US"/>
              </w:rPr>
              <w:t>SAP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_Toc200201709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045604" w14:textId="719E08E9" w:rsidR="002050B9" w:rsidRDefault="002050B9">
          <w:pPr>
            <w:pStyle w:val="TOC2"/>
            <w:tabs>
              <w:tab w:val="left" w:pos="960"/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200201710" w:history="1">
            <w:r w:rsidRPr="008B7A0B">
              <w:rPr>
                <w:rStyle w:val="Hyperlink"/>
                <w:noProof/>
              </w:rPr>
              <w:t>2.1.</w:t>
            </w:r>
            <w:r>
              <w:rPr>
                <w:rFonts w:asciiTheme="minorHAnsi" w:eastAsiaTheme="minorEastAsia" w:hAnsiTheme="minorHAnsi"/>
                <w:noProof/>
                <w:sz w:val="24"/>
                <w:szCs w:val="24"/>
                <w:lang w:eastAsia="ru-RU"/>
              </w:rPr>
              <w:tab/>
            </w:r>
            <w:r w:rsidRPr="008B7A0B">
              <w:rPr>
                <w:rStyle w:val="Hyperlink"/>
                <w:noProof/>
              </w:rPr>
              <w:t xml:space="preserve">Открытие ТКП в </w:t>
            </w:r>
            <w:r w:rsidRPr="008B7A0B">
              <w:rPr>
                <w:rStyle w:val="Hyperlink"/>
                <w:noProof/>
                <w:lang w:val="en-US"/>
              </w:rPr>
              <w:t>SAP</w:t>
            </w:r>
            <w:r w:rsidRPr="008B7A0B">
              <w:rPr>
                <w:rStyle w:val="Hyperlink"/>
                <w:noProof/>
              </w:rPr>
              <w:t xml:space="preserve"> через </w:t>
            </w:r>
            <w:r w:rsidRPr="008B7A0B">
              <w:rPr>
                <w:rStyle w:val="Hyperlink"/>
                <w:noProof/>
                <w:lang w:val="en-US"/>
              </w:rPr>
              <w:t>VA</w:t>
            </w:r>
            <w:r w:rsidRPr="008B7A0B">
              <w:rPr>
                <w:rStyle w:val="Hyperlink"/>
                <w:noProof/>
              </w:rPr>
              <w:t>22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_Toc200201710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649B42" w14:textId="3ADF0D9D" w:rsidR="002050B9" w:rsidRDefault="002050B9">
          <w:pPr>
            <w:pStyle w:val="TOC2"/>
            <w:tabs>
              <w:tab w:val="left" w:pos="960"/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200201711" w:history="1">
            <w:r w:rsidRPr="008B7A0B">
              <w:rPr>
                <w:rStyle w:val="Hyperlink"/>
                <w:noProof/>
              </w:rPr>
              <w:t>2.2.</w:t>
            </w:r>
            <w:r>
              <w:rPr>
                <w:rFonts w:asciiTheme="minorHAnsi" w:eastAsiaTheme="minorEastAsia" w:hAnsiTheme="minorHAnsi"/>
                <w:noProof/>
                <w:sz w:val="24"/>
                <w:szCs w:val="24"/>
                <w:lang w:eastAsia="ru-RU"/>
              </w:rPr>
              <w:tab/>
            </w:r>
            <w:r w:rsidRPr="008B7A0B">
              <w:rPr>
                <w:rStyle w:val="Hyperlink"/>
                <w:noProof/>
              </w:rPr>
              <w:t>Закрытие окна заголовков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_Toc200201711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A513EF" w14:textId="08BEEA00" w:rsidR="002050B9" w:rsidRDefault="002050B9">
          <w:pPr>
            <w:pStyle w:val="TOC2"/>
            <w:tabs>
              <w:tab w:val="left" w:pos="960"/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200201712" w:history="1">
            <w:r w:rsidRPr="008B7A0B">
              <w:rPr>
                <w:rStyle w:val="Hyperlink"/>
                <w:noProof/>
                <w:lang w:val="en-US"/>
              </w:rPr>
              <w:t>2.3.</w:t>
            </w:r>
            <w:r>
              <w:rPr>
                <w:rFonts w:asciiTheme="minorHAnsi" w:eastAsiaTheme="minorEastAsia" w:hAnsiTheme="minorHAnsi"/>
                <w:noProof/>
                <w:sz w:val="24"/>
                <w:szCs w:val="24"/>
                <w:lang w:eastAsia="ru-RU"/>
              </w:rPr>
              <w:tab/>
            </w:r>
            <w:r w:rsidRPr="008B7A0B">
              <w:rPr>
                <w:rStyle w:val="Hyperlink"/>
                <w:noProof/>
              </w:rPr>
              <w:t xml:space="preserve">Транзакция </w:t>
            </w:r>
            <w:r w:rsidRPr="008B7A0B">
              <w:rPr>
                <w:rStyle w:val="Hyperlink"/>
                <w:noProof/>
                <w:lang w:val="en-US"/>
              </w:rPr>
              <w:t>ZSD16N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_Toc200201712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FA9350" w14:textId="6A4F8DBF" w:rsidR="002050B9" w:rsidRDefault="002050B9">
          <w:pPr>
            <w:pStyle w:val="TOC2"/>
            <w:tabs>
              <w:tab w:val="left" w:pos="960"/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200201713" w:history="1">
            <w:r w:rsidRPr="008B7A0B">
              <w:rPr>
                <w:rStyle w:val="Hyperlink"/>
                <w:noProof/>
              </w:rPr>
              <w:t>2.4.</w:t>
            </w:r>
            <w:r>
              <w:rPr>
                <w:rFonts w:asciiTheme="minorHAnsi" w:eastAsiaTheme="minorEastAsia" w:hAnsiTheme="minorHAnsi"/>
                <w:noProof/>
                <w:sz w:val="24"/>
                <w:szCs w:val="24"/>
                <w:lang w:eastAsia="ru-RU"/>
              </w:rPr>
              <w:tab/>
            </w:r>
            <w:r w:rsidRPr="008B7A0B">
              <w:rPr>
                <w:rStyle w:val="Hyperlink"/>
                <w:noProof/>
              </w:rPr>
              <w:t xml:space="preserve">Формирование </w:t>
            </w:r>
            <w:r w:rsidRPr="008B7A0B">
              <w:rPr>
                <w:rStyle w:val="Hyperlink"/>
                <w:noProof/>
                <w:lang w:val="en-US"/>
              </w:rPr>
              <w:t>Excel</w:t>
            </w:r>
            <w:r w:rsidRPr="008B7A0B">
              <w:rPr>
                <w:rStyle w:val="Hyperlink"/>
                <w:noProof/>
              </w:rPr>
              <w:t xml:space="preserve"> выгрузки ТКП из </w:t>
            </w:r>
            <w:r w:rsidRPr="008B7A0B">
              <w:rPr>
                <w:rStyle w:val="Hyperlink"/>
                <w:noProof/>
                <w:lang w:val="en-US"/>
              </w:rPr>
              <w:t>SAP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_Toc200201713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F23596" w14:textId="1CEBC3DA" w:rsidR="002050B9" w:rsidRDefault="002050B9">
          <w:pPr>
            <w:pStyle w:val="TOC2"/>
            <w:tabs>
              <w:tab w:val="left" w:pos="960"/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200201714" w:history="1">
            <w:r w:rsidRPr="008B7A0B">
              <w:rPr>
                <w:rStyle w:val="Hyperlink"/>
                <w:noProof/>
              </w:rPr>
              <w:t>2.5.</w:t>
            </w:r>
            <w:r>
              <w:rPr>
                <w:rFonts w:asciiTheme="minorHAnsi" w:eastAsiaTheme="minorEastAsia" w:hAnsiTheme="minorHAnsi"/>
                <w:noProof/>
                <w:sz w:val="24"/>
                <w:szCs w:val="24"/>
                <w:lang w:eastAsia="ru-RU"/>
              </w:rPr>
              <w:tab/>
            </w:r>
            <w:r w:rsidRPr="008B7A0B">
              <w:rPr>
                <w:rStyle w:val="Hyperlink"/>
                <w:noProof/>
              </w:rPr>
              <w:t xml:space="preserve">Модификация на листе </w:t>
            </w:r>
            <w:r w:rsidRPr="008B7A0B">
              <w:rPr>
                <w:rStyle w:val="Hyperlink"/>
                <w:noProof/>
                <w:lang w:val="en-US"/>
              </w:rPr>
              <w:t>SAP</w:t>
            </w:r>
            <w:r w:rsidRPr="008B7A0B">
              <w:rPr>
                <w:rStyle w:val="Hyperlink"/>
                <w:noProof/>
              </w:rPr>
              <w:t xml:space="preserve"> </w:t>
            </w:r>
            <w:r w:rsidRPr="008B7A0B">
              <w:rPr>
                <w:rStyle w:val="Hyperlink"/>
                <w:noProof/>
                <w:lang w:val="en-US"/>
              </w:rPr>
              <w:t>EXTRACT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_Toc200201714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FE86F1" w14:textId="48BB82FD" w:rsidR="002050B9" w:rsidRDefault="002050B9">
          <w:pPr>
            <w:pStyle w:val="TOC2"/>
            <w:tabs>
              <w:tab w:val="left" w:pos="960"/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200201715" w:history="1">
            <w:r w:rsidRPr="008B7A0B">
              <w:rPr>
                <w:rStyle w:val="Hyperlink"/>
                <w:noProof/>
              </w:rPr>
              <w:t>2.6.</w:t>
            </w:r>
            <w:r>
              <w:rPr>
                <w:rFonts w:asciiTheme="minorHAnsi" w:eastAsiaTheme="minorEastAsia" w:hAnsiTheme="minorHAnsi"/>
                <w:noProof/>
                <w:sz w:val="24"/>
                <w:szCs w:val="24"/>
                <w:lang w:eastAsia="ru-RU"/>
              </w:rPr>
              <w:tab/>
            </w:r>
            <w:r w:rsidRPr="008B7A0B">
              <w:rPr>
                <w:rStyle w:val="Hyperlink"/>
                <w:noProof/>
              </w:rPr>
              <w:t>Анализ исторических цен.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_Toc200201715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8BC862" w14:textId="5D0A3BC9" w:rsidR="002050B9" w:rsidRDefault="002050B9">
          <w:pPr>
            <w:pStyle w:val="TOC2"/>
            <w:tabs>
              <w:tab w:val="left" w:pos="960"/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200201716" w:history="1">
            <w:r w:rsidRPr="008B7A0B">
              <w:rPr>
                <w:rStyle w:val="Hyperlink"/>
                <w:noProof/>
              </w:rPr>
              <w:t>2.7.</w:t>
            </w:r>
            <w:r>
              <w:rPr>
                <w:rFonts w:asciiTheme="minorHAnsi" w:eastAsiaTheme="minorEastAsia" w:hAnsiTheme="minorHAnsi"/>
                <w:noProof/>
                <w:sz w:val="24"/>
                <w:szCs w:val="24"/>
                <w:lang w:eastAsia="ru-RU"/>
              </w:rPr>
              <w:tab/>
            </w:r>
            <w:r w:rsidRPr="008B7A0B">
              <w:rPr>
                <w:rStyle w:val="Hyperlink"/>
                <w:noProof/>
                <w:lang w:val="en-US"/>
              </w:rPr>
              <w:t>Item History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_Toc200201716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93229A" w14:textId="2B101F6C" w:rsidR="002050B9" w:rsidRDefault="002050B9">
          <w:pPr>
            <w:pStyle w:val="TOC1"/>
            <w:tabs>
              <w:tab w:val="left" w:pos="480"/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200201717" w:history="1">
            <w:r w:rsidRPr="008B7A0B">
              <w:rPr>
                <w:rStyle w:val="Hyperlink"/>
                <w:rFonts w:ascii="Calibri" w:hAnsi="Calibri"/>
                <w:b/>
                <w:noProof/>
                <w:lang w:val="en-US"/>
              </w:rPr>
              <w:t>3.</w:t>
            </w:r>
            <w:r>
              <w:rPr>
                <w:rFonts w:asciiTheme="minorHAnsi" w:eastAsiaTheme="minorEastAsia" w:hAnsiTheme="minorHAnsi"/>
                <w:noProof/>
                <w:sz w:val="24"/>
                <w:szCs w:val="24"/>
                <w:lang w:eastAsia="ru-RU"/>
              </w:rPr>
              <w:tab/>
            </w:r>
            <w:r w:rsidRPr="008B7A0B">
              <w:rPr>
                <w:rStyle w:val="Hyperlink"/>
                <w:noProof/>
              </w:rPr>
              <w:t>Работа</w:t>
            </w:r>
            <w:r w:rsidRPr="008B7A0B">
              <w:rPr>
                <w:rStyle w:val="Hyperlink"/>
                <w:noProof/>
                <w:lang w:val="en-US"/>
              </w:rPr>
              <w:t xml:space="preserve"> </w:t>
            </w:r>
            <w:r w:rsidRPr="008B7A0B">
              <w:rPr>
                <w:rStyle w:val="Hyperlink"/>
                <w:noProof/>
              </w:rPr>
              <w:t>с</w:t>
            </w:r>
            <w:r w:rsidRPr="008B7A0B">
              <w:rPr>
                <w:rStyle w:val="Hyperlink"/>
                <w:noProof/>
                <w:lang w:val="en-US"/>
              </w:rPr>
              <w:t xml:space="preserve"> </w:t>
            </w:r>
            <w:r w:rsidRPr="008B7A0B">
              <w:rPr>
                <w:rStyle w:val="Hyperlink"/>
                <w:noProof/>
              </w:rPr>
              <w:t>файлом</w:t>
            </w:r>
            <w:r w:rsidRPr="008B7A0B">
              <w:rPr>
                <w:rStyle w:val="Hyperlink"/>
                <w:noProof/>
                <w:lang w:val="en-US"/>
              </w:rPr>
              <w:t xml:space="preserve">  </w:t>
            </w:r>
            <w:r w:rsidRPr="008B7A0B">
              <w:rPr>
                <w:rStyle w:val="Hyperlink"/>
                <w:noProof/>
                <w:highlight w:val="yellow"/>
                <w:lang w:val="en-US"/>
              </w:rPr>
              <w:t>20345050 - Rev 00.xlsx</w:t>
            </w:r>
            <w:r w:rsidRPr="008B7A0B">
              <w:rPr>
                <w:rStyle w:val="Hyperlink"/>
                <w:noProof/>
                <w:lang w:val="en-US"/>
              </w:rPr>
              <w:t xml:space="preserve">. </w:t>
            </w:r>
            <w:r w:rsidRPr="008B7A0B">
              <w:rPr>
                <w:rStyle w:val="Hyperlink"/>
                <w:noProof/>
              </w:rPr>
              <w:t>Листы</w:t>
            </w:r>
            <w:r w:rsidRPr="008B7A0B">
              <w:rPr>
                <w:rStyle w:val="Hyperlink"/>
                <w:noProof/>
                <w:lang w:val="en-US"/>
              </w:rPr>
              <w:t xml:space="preserve"> History-Sorted &amp; SAP Extract.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_Toc200201717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A36754" w14:textId="34155122" w:rsidR="002050B9" w:rsidRDefault="002050B9">
          <w:pPr>
            <w:pStyle w:val="TOC2"/>
            <w:tabs>
              <w:tab w:val="left" w:pos="960"/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200201718" w:history="1">
            <w:r w:rsidRPr="008B7A0B">
              <w:rPr>
                <w:rStyle w:val="Hyperlink"/>
                <w:noProof/>
                <w:lang w:val="en-US"/>
              </w:rPr>
              <w:t>3.1.</w:t>
            </w:r>
            <w:r>
              <w:rPr>
                <w:rFonts w:asciiTheme="minorHAnsi" w:eastAsiaTheme="minorEastAsia" w:hAnsiTheme="minorHAnsi"/>
                <w:noProof/>
                <w:sz w:val="24"/>
                <w:szCs w:val="24"/>
                <w:lang w:eastAsia="ru-RU"/>
              </w:rPr>
              <w:tab/>
            </w:r>
            <w:r w:rsidRPr="008B7A0B">
              <w:rPr>
                <w:rStyle w:val="Hyperlink"/>
                <w:noProof/>
                <w:lang w:val="en-US"/>
              </w:rPr>
              <w:t>PMU</w:t>
            </w:r>
            <w:r w:rsidRPr="008B7A0B">
              <w:rPr>
                <w:rStyle w:val="Hyperlink"/>
                <w:noProof/>
              </w:rPr>
              <w:t xml:space="preserve"> </w:t>
            </w:r>
            <w:r w:rsidRPr="008B7A0B">
              <w:rPr>
                <w:rStyle w:val="Hyperlink"/>
                <w:noProof/>
                <w:lang w:val="en-US"/>
              </w:rPr>
              <w:t>LIST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_Toc200201718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FF0C52" w14:textId="56BFE53E" w:rsidR="00EA4002" w:rsidRDefault="00EA4002">
          <w:r>
            <w:rPr>
              <w:b/>
              <w:bCs/>
              <w:noProof/>
            </w:rPr>
            <w:fldChar w:fldCharType="end"/>
          </w:r>
        </w:p>
      </w:sdtContent>
    </w:sdt>
    <w:p w14:paraId="2B4D116C" w14:textId="77777777" w:rsidR="0086148C" w:rsidRDefault="0086148C" w:rsidP="00B11C6E">
      <w:pPr>
        <w:rPr>
          <w:u w:val="single"/>
        </w:rPr>
      </w:pPr>
    </w:p>
    <w:p w14:paraId="4A73220C" w14:textId="6F9E69C8" w:rsidR="0086148C" w:rsidRDefault="0086148C" w:rsidP="00B11C6E">
      <w:pPr>
        <w:rPr>
          <w:u w:val="single"/>
        </w:rPr>
      </w:pPr>
      <w:r>
        <w:rPr>
          <w:u w:val="single"/>
        </w:rPr>
        <w:br w:type="column"/>
      </w:r>
    </w:p>
    <w:p w14:paraId="7DF43C53" w14:textId="7763CB17" w:rsidR="00B11C6E" w:rsidRPr="00F10C18" w:rsidRDefault="00F10C18" w:rsidP="00A11B60">
      <w:r>
        <w:t xml:space="preserve">Написание скрипта для </w:t>
      </w:r>
      <w:r w:rsidR="00B11C6E" w:rsidRPr="00B11C6E">
        <w:t>подготовки финального документа</w:t>
      </w:r>
      <w:r>
        <w:t xml:space="preserve"> в </w:t>
      </w:r>
      <w:r>
        <w:rPr>
          <w:lang w:val="en-US"/>
        </w:rPr>
        <w:t>SAP</w:t>
      </w:r>
      <w:r w:rsidRPr="00F10C18">
        <w:t>.</w:t>
      </w:r>
    </w:p>
    <w:p w14:paraId="25A80BC8" w14:textId="12ED8A58" w:rsidR="00B11C6E" w:rsidRPr="00205D5B" w:rsidRDefault="00B11C6E" w:rsidP="00A11B60">
      <w:pPr>
        <w:rPr>
          <w:b/>
          <w:bCs/>
        </w:rPr>
      </w:pPr>
      <w:r w:rsidRPr="00B11C6E">
        <w:rPr>
          <w:b/>
          <w:bCs/>
        </w:rPr>
        <w:t>Исходные данные</w:t>
      </w:r>
      <w:r w:rsidRPr="00205D5B">
        <w:rPr>
          <w:b/>
          <w:bCs/>
        </w:rPr>
        <w:t>:</w:t>
      </w:r>
    </w:p>
    <w:p w14:paraId="7D7B04FF" w14:textId="31935A1D" w:rsidR="00B11C6E" w:rsidRPr="009E04B3" w:rsidRDefault="00B11C6E" w:rsidP="00A11B60">
      <w:r w:rsidRPr="00B11C6E">
        <w:t>Добавленные</w:t>
      </w:r>
      <w:r w:rsidR="003045C1">
        <w:t xml:space="preserve"> (с помощью уже работающего скрипта) на основании файла </w:t>
      </w:r>
      <w:r w:rsidR="003045C1" w:rsidRPr="003045C1">
        <w:rPr>
          <w:highlight w:val="green"/>
        </w:rPr>
        <w:t>20345050.</w:t>
      </w:r>
      <w:r w:rsidR="003045C1" w:rsidRPr="003045C1">
        <w:rPr>
          <w:highlight w:val="green"/>
          <w:lang w:val="en-US"/>
        </w:rPr>
        <w:t>xlsx</w:t>
      </w:r>
      <w:r w:rsidRPr="00B11C6E">
        <w:t xml:space="preserve"> и вычищенные позиции в </w:t>
      </w:r>
      <w:r w:rsidRPr="00B11C6E">
        <w:rPr>
          <w:lang w:val="en-US"/>
        </w:rPr>
        <w:t>SAP</w:t>
      </w:r>
      <w:r w:rsidRPr="00B11C6E">
        <w:t>.</w:t>
      </w:r>
      <w:r w:rsidR="004C4F7B" w:rsidRPr="004C4F7B">
        <w:t xml:space="preserve"> </w:t>
      </w:r>
      <w:r w:rsidR="004C4F7B">
        <w:t xml:space="preserve">Условное название состяния ТКП в </w:t>
      </w:r>
      <w:r w:rsidR="004C4F7B">
        <w:rPr>
          <w:lang w:val="en-US"/>
        </w:rPr>
        <w:t>SAP</w:t>
      </w:r>
      <w:r w:rsidR="004C4F7B" w:rsidRPr="009E04B3">
        <w:t xml:space="preserve"> - </w:t>
      </w:r>
      <w:r w:rsidR="008D2DB3" w:rsidRPr="008D2DB3">
        <w:t xml:space="preserve"> </w:t>
      </w:r>
      <w:r w:rsidR="008D2DB3" w:rsidRPr="008D2DB3">
        <w:rPr>
          <w:highlight w:val="cyan"/>
        </w:rPr>
        <w:t>”Полуфабрикат”</w:t>
      </w:r>
      <w:r w:rsidR="004C4F7B" w:rsidRPr="009E04B3">
        <w:t>.</w:t>
      </w:r>
    </w:p>
    <w:p w14:paraId="5C9D71E4" w14:textId="3097BE27" w:rsidR="00B11C6E" w:rsidRPr="00B11C6E" w:rsidRDefault="00B11C6E" w:rsidP="00A11B60">
      <w:r>
        <w:t xml:space="preserve">Пример приведен для </w:t>
      </w:r>
      <w:r w:rsidRPr="00A26264">
        <w:t xml:space="preserve">ТКП </w:t>
      </w:r>
      <w:r w:rsidR="008E5AB0" w:rsidRPr="00A26264">
        <w:t>20345050</w:t>
      </w:r>
      <w:r w:rsidRPr="00A26264">
        <w:t>.</w:t>
      </w:r>
    </w:p>
    <w:p w14:paraId="77942787" w14:textId="09345FD5" w:rsidR="00B11C6E" w:rsidRPr="00B11C6E" w:rsidRDefault="00B11C6E" w:rsidP="00A11B60">
      <w:pPr>
        <w:rPr>
          <w:b/>
          <w:bCs/>
        </w:rPr>
      </w:pPr>
      <w:r>
        <w:rPr>
          <w:b/>
          <w:bCs/>
        </w:rPr>
        <w:t>Цель</w:t>
      </w:r>
      <w:r w:rsidRPr="00B11C6E">
        <w:rPr>
          <w:b/>
          <w:bCs/>
        </w:rPr>
        <w:t>:</w:t>
      </w:r>
    </w:p>
    <w:p w14:paraId="5D3B8133" w14:textId="7018C46B" w:rsidR="00B11C6E" w:rsidRPr="00B11C6E" w:rsidRDefault="00B11C6E" w:rsidP="00A11B60">
      <w:r w:rsidRPr="00B11C6E">
        <w:t xml:space="preserve">Подготовка финальной версии коммерческого предложения в </w:t>
      </w:r>
      <w:r w:rsidRPr="00B11C6E">
        <w:rPr>
          <w:lang w:val="en-US"/>
        </w:rPr>
        <w:t>SAP</w:t>
      </w:r>
      <w:r w:rsidRPr="00B11C6E">
        <w:t xml:space="preserve"> с помощью файла</w:t>
      </w:r>
      <w:r>
        <w:t>-шаблона</w:t>
      </w:r>
      <w:r w:rsidRPr="00B11C6E">
        <w:t xml:space="preserve"> </w:t>
      </w:r>
      <w:r w:rsidRPr="00B11C6E">
        <w:rPr>
          <w:lang w:val="en-US"/>
        </w:rPr>
        <w:t>Excel</w:t>
      </w:r>
      <w:r w:rsidRPr="00B11C6E">
        <w:t>.</w:t>
      </w:r>
    </w:p>
    <w:p w14:paraId="5CA7F462" w14:textId="7524D3A0" w:rsidR="00B11C6E" w:rsidRDefault="00B11C6E" w:rsidP="00A11B60">
      <w:pPr>
        <w:rPr>
          <w:b/>
          <w:bCs/>
          <w:lang w:val="en-US"/>
        </w:rPr>
      </w:pPr>
      <w:r w:rsidRPr="00B11C6E">
        <w:rPr>
          <w:b/>
          <w:bCs/>
        </w:rPr>
        <w:t>Последовательность действий</w:t>
      </w:r>
      <w:r>
        <w:rPr>
          <w:b/>
          <w:bCs/>
          <w:lang w:val="en-US"/>
        </w:rPr>
        <w:t>:</w:t>
      </w:r>
    </w:p>
    <w:p w14:paraId="746A9416" w14:textId="7241EA27" w:rsidR="00B11C6E" w:rsidRDefault="00B11C6E" w:rsidP="000D7BA9">
      <w:pPr>
        <w:pStyle w:val="Heading1"/>
        <w:rPr>
          <w:b/>
          <w:bCs/>
        </w:rPr>
      </w:pPr>
      <w:bookmarkStart w:id="0" w:name="_Toc200201708"/>
      <w:r>
        <w:t xml:space="preserve">Открытие </w:t>
      </w:r>
      <w:r w:rsidR="009030C3">
        <w:t xml:space="preserve"> </w:t>
      </w:r>
      <w:r w:rsidR="009030C3" w:rsidRPr="009030C3">
        <w:rPr>
          <w:b/>
          <w:bCs/>
          <w:highlight w:val="yellow"/>
        </w:rPr>
        <w:t xml:space="preserve">20345050 - </w:t>
      </w:r>
      <w:r w:rsidR="009030C3" w:rsidRPr="009030C3">
        <w:rPr>
          <w:b/>
          <w:bCs/>
          <w:highlight w:val="yellow"/>
          <w:lang w:val="en-US"/>
        </w:rPr>
        <w:t>Rev</w:t>
      </w:r>
      <w:r w:rsidR="009030C3" w:rsidRPr="009030C3">
        <w:rPr>
          <w:b/>
          <w:bCs/>
          <w:highlight w:val="yellow"/>
        </w:rPr>
        <w:t xml:space="preserve"> 00.</w:t>
      </w:r>
      <w:r w:rsidR="009030C3" w:rsidRPr="009030C3">
        <w:rPr>
          <w:b/>
          <w:bCs/>
          <w:highlight w:val="yellow"/>
          <w:lang w:val="en-US"/>
        </w:rPr>
        <w:t>xlsx</w:t>
      </w:r>
      <w:bookmarkEnd w:id="0"/>
    </w:p>
    <w:p w14:paraId="048DD2D3" w14:textId="77777777" w:rsidR="009030C3" w:rsidRDefault="009030C3" w:rsidP="009030C3"/>
    <w:p w14:paraId="016B4A4E" w14:textId="36238163" w:rsidR="009030C3" w:rsidRPr="009030C3" w:rsidRDefault="009030C3" w:rsidP="00A11B60">
      <w:r>
        <w:t>Пользователь производит открытие</w:t>
      </w:r>
      <w:r w:rsidRPr="009030C3">
        <w:t xml:space="preserve"> пустого стандартного файла-шаблона Excel по адресу</w:t>
      </w:r>
      <w:r w:rsidR="00A11B60">
        <w:t xml:space="preserve"> на ПК</w:t>
      </w:r>
      <w:r w:rsidRPr="009030C3">
        <w:t>:</w:t>
      </w:r>
    </w:p>
    <w:p w14:paraId="5BD79335" w14:textId="469F1799" w:rsidR="00466C78" w:rsidRPr="00466C78" w:rsidRDefault="00466C78" w:rsidP="00A11B60">
      <w:pPr>
        <w:rPr>
          <w:b/>
          <w:bCs/>
          <w:lang w:val="en-US"/>
        </w:rPr>
      </w:pPr>
      <w:r w:rsidRPr="00466C78">
        <w:rPr>
          <w:b/>
          <w:bCs/>
          <w:lang w:val="en-US"/>
        </w:rPr>
        <w:t>\\SE0222PIFIL001.sulzer.com\Department$\04. CSS Sales\SPME PRN PPC -TENDER &amp; ORDER\</w:t>
      </w:r>
      <w:r w:rsidR="008E5AB0">
        <w:rPr>
          <w:b/>
          <w:bCs/>
          <w:lang w:val="en-US"/>
        </w:rPr>
        <w:t>20345050</w:t>
      </w:r>
      <w:r w:rsidRPr="00466C78">
        <w:rPr>
          <w:b/>
          <w:bCs/>
          <w:lang w:val="en-US"/>
        </w:rPr>
        <w:t>+XXXXXXXXX\2-MLE QUOTATION\</w:t>
      </w:r>
      <w:r w:rsidR="008E5AB0" w:rsidRPr="00A26264">
        <w:rPr>
          <w:b/>
          <w:bCs/>
          <w:highlight w:val="yellow"/>
          <w:lang w:val="en-US"/>
        </w:rPr>
        <w:t>20345050</w:t>
      </w:r>
      <w:r w:rsidRPr="00A26264">
        <w:rPr>
          <w:b/>
          <w:bCs/>
          <w:highlight w:val="yellow"/>
          <w:lang w:val="en-US"/>
        </w:rPr>
        <w:t xml:space="preserve"> - Rev 00.xlsx</w:t>
      </w:r>
      <w:r w:rsidRPr="00466C78">
        <w:rPr>
          <w:b/>
          <w:bCs/>
          <w:lang w:val="en-US"/>
        </w:rPr>
        <w:t xml:space="preserve"> </w:t>
      </w:r>
    </w:p>
    <w:p w14:paraId="74CD6355" w14:textId="537B920E" w:rsidR="00AD5203" w:rsidRPr="009E04B3" w:rsidRDefault="00466C78" w:rsidP="00A11B60">
      <w:r w:rsidRPr="00A26264">
        <w:t>Где</w:t>
      </w:r>
      <w:r w:rsidRPr="00A26264">
        <w:rPr>
          <w:b/>
          <w:bCs/>
        </w:rPr>
        <w:t xml:space="preserve"> </w:t>
      </w:r>
      <w:r w:rsidR="008E5AB0" w:rsidRPr="00A26264">
        <w:t>20345050</w:t>
      </w:r>
      <w:r w:rsidRPr="00466C78">
        <w:t xml:space="preserve"> – номер ТКП.</w:t>
      </w:r>
      <w:r>
        <w:t xml:space="preserve"> </w:t>
      </w:r>
      <w:r>
        <w:rPr>
          <w:lang w:val="en-US"/>
        </w:rPr>
        <w:t>Rev</w:t>
      </w:r>
      <w:r w:rsidRPr="00466C78">
        <w:t xml:space="preserve"> 00 </w:t>
      </w:r>
      <w:r>
        <w:t>–</w:t>
      </w:r>
      <w:r w:rsidRPr="00466C78">
        <w:t xml:space="preserve"> </w:t>
      </w:r>
      <w:r>
        <w:t>номер ревизии ТКП.</w:t>
      </w:r>
    </w:p>
    <w:p w14:paraId="31ED97DE" w14:textId="7539EB73" w:rsidR="00466C78" w:rsidRDefault="00466C78" w:rsidP="00A11B60">
      <w:r>
        <w:t>Комментарий</w:t>
      </w:r>
      <w:r w:rsidRPr="00466C78">
        <w:t xml:space="preserve">: </w:t>
      </w:r>
      <w:r>
        <w:t>теоретически, возможно бесконечное</w:t>
      </w:r>
      <w:r w:rsidRPr="00466C78">
        <w:t xml:space="preserve"> </w:t>
      </w:r>
      <w:r>
        <w:t>количество ревизий. Заказчик может просить удалять, добавлять позиции, менять цены, просить скидки итп.</w:t>
      </w:r>
    </w:p>
    <w:p w14:paraId="5564F09A" w14:textId="27384ABA" w:rsidR="00466C78" w:rsidRPr="00205D5B" w:rsidRDefault="00466C78" w:rsidP="00A11B60">
      <w:r>
        <w:t>Каждое обновление должно сопровождаться выпуском новой ревизии. Все предыдущие ревизии храняться в папке</w:t>
      </w:r>
      <w:r w:rsidRPr="00466C78">
        <w:t>:</w:t>
      </w:r>
    </w:p>
    <w:p w14:paraId="13A50328" w14:textId="77777777" w:rsidR="00466C78" w:rsidRPr="00205D5B" w:rsidRDefault="00466C78" w:rsidP="00A11B60">
      <w:pPr>
        <w:rPr>
          <w:b/>
          <w:bCs/>
        </w:rPr>
      </w:pPr>
    </w:p>
    <w:p w14:paraId="47D0C47B" w14:textId="588140EB" w:rsidR="00B11C6E" w:rsidRDefault="00466C78" w:rsidP="00A11B60">
      <w:pPr>
        <w:rPr>
          <w:lang w:val="en-US"/>
        </w:rPr>
      </w:pPr>
      <w:r w:rsidRPr="00466C78">
        <w:rPr>
          <w:lang w:val="en-US"/>
        </w:rPr>
        <w:t>K:\04. CSS Sales\SPME PRN PPC -TENDER &amp; ORDER\</w:t>
      </w:r>
      <w:r w:rsidR="008E5AB0" w:rsidRPr="00A26264">
        <w:rPr>
          <w:lang w:val="en-US"/>
        </w:rPr>
        <w:t>20345050</w:t>
      </w:r>
      <w:r w:rsidRPr="00A26264">
        <w:rPr>
          <w:lang w:val="en-US"/>
        </w:rPr>
        <w:t>+XXXXXXXXX</w:t>
      </w:r>
      <w:r w:rsidRPr="00466C78">
        <w:rPr>
          <w:lang w:val="en-US"/>
        </w:rPr>
        <w:t>\2-MLE QUOTATION\Archive</w:t>
      </w:r>
    </w:p>
    <w:p w14:paraId="5252339A" w14:textId="77777777" w:rsidR="00871561" w:rsidRDefault="00871561" w:rsidP="00A11B60">
      <w:pPr>
        <w:rPr>
          <w:lang w:val="en-US"/>
        </w:rPr>
      </w:pPr>
    </w:p>
    <w:p w14:paraId="2A49A3B2" w14:textId="6B40BE28" w:rsidR="00871561" w:rsidRPr="00205D5B" w:rsidRDefault="00871561" w:rsidP="00A11B60">
      <w:r>
        <w:t xml:space="preserve">Файл-шаблон </w:t>
      </w:r>
      <w:r w:rsidR="00526C8D" w:rsidRPr="00526C8D">
        <w:rPr>
          <w:b/>
          <w:bCs/>
          <w:highlight w:val="yellow"/>
        </w:rPr>
        <w:t xml:space="preserve">20345050 - </w:t>
      </w:r>
      <w:r w:rsidR="00526C8D" w:rsidRPr="00A26264">
        <w:rPr>
          <w:b/>
          <w:bCs/>
          <w:highlight w:val="yellow"/>
          <w:lang w:val="en-US"/>
        </w:rPr>
        <w:t>Rev</w:t>
      </w:r>
      <w:r w:rsidR="00526C8D" w:rsidRPr="00526C8D">
        <w:rPr>
          <w:b/>
          <w:bCs/>
          <w:highlight w:val="yellow"/>
        </w:rPr>
        <w:t xml:space="preserve"> 00.</w:t>
      </w:r>
      <w:r w:rsidR="00526C8D" w:rsidRPr="00A26264">
        <w:rPr>
          <w:b/>
          <w:bCs/>
          <w:highlight w:val="yellow"/>
          <w:lang w:val="en-US"/>
        </w:rPr>
        <w:t>xlsx</w:t>
      </w:r>
      <w:r w:rsidR="00526C8D" w:rsidRPr="00526C8D">
        <w:rPr>
          <w:b/>
          <w:bCs/>
        </w:rPr>
        <w:t xml:space="preserve"> </w:t>
      </w:r>
      <w:r>
        <w:t>содержит три листа, которые всегда одинаково называются</w:t>
      </w:r>
      <w:r w:rsidRPr="00871561">
        <w:t>:</w:t>
      </w:r>
    </w:p>
    <w:p w14:paraId="05EE9796" w14:textId="77777777" w:rsidR="00871561" w:rsidRPr="00205D5B" w:rsidRDefault="00871561" w:rsidP="00871561">
      <w:pPr>
        <w:pStyle w:val="ListParagraph"/>
        <w:ind w:left="1080"/>
      </w:pPr>
    </w:p>
    <w:p w14:paraId="002D4A27" w14:textId="567FB1AE" w:rsidR="00871561" w:rsidRPr="008D2DB3" w:rsidRDefault="00871561" w:rsidP="00871561">
      <w:pPr>
        <w:pStyle w:val="ListParagraph"/>
        <w:numPr>
          <w:ilvl w:val="0"/>
          <w:numId w:val="3"/>
        </w:numPr>
      </w:pPr>
      <w:r w:rsidRPr="00871561">
        <w:rPr>
          <w:lang w:val="en-US"/>
        </w:rPr>
        <w:t>PMU</w:t>
      </w:r>
      <w:r w:rsidR="008D2DB3" w:rsidRPr="008D2DB3">
        <w:t xml:space="preserve"> (</w:t>
      </w:r>
      <w:r w:rsidR="008D2DB3">
        <w:t>исходные данные для работы пользователя, лист, с которог</w:t>
      </w:r>
      <w:r w:rsidR="00205D5B">
        <w:t>о</w:t>
      </w:r>
      <w:r w:rsidR="008D2DB3">
        <w:t xml:space="preserve"> происходит дальнейшая загрузка данных в </w:t>
      </w:r>
      <w:r w:rsidR="008D2DB3">
        <w:rPr>
          <w:lang w:val="en-US"/>
        </w:rPr>
        <w:t>SAP</w:t>
      </w:r>
      <w:r w:rsidR="008D2DB3" w:rsidRPr="008D2DB3">
        <w:t>).</w:t>
      </w:r>
    </w:p>
    <w:p w14:paraId="0B6CE256" w14:textId="03FBB7DB" w:rsidR="00871561" w:rsidRPr="008D2DB3" w:rsidRDefault="00871561" w:rsidP="008D2DB3">
      <w:pPr>
        <w:pStyle w:val="ListParagraph"/>
        <w:numPr>
          <w:ilvl w:val="0"/>
          <w:numId w:val="3"/>
        </w:numPr>
      </w:pPr>
      <w:r w:rsidRPr="00871561">
        <w:rPr>
          <w:lang w:val="en-US"/>
        </w:rPr>
        <w:t>SAP</w:t>
      </w:r>
      <w:r w:rsidRPr="008D2DB3">
        <w:t xml:space="preserve"> </w:t>
      </w:r>
      <w:r w:rsidRPr="00871561">
        <w:rPr>
          <w:lang w:val="en-US"/>
        </w:rPr>
        <w:t>Extract</w:t>
      </w:r>
      <w:r w:rsidR="008D2DB3" w:rsidRPr="008D2DB3">
        <w:t xml:space="preserve"> (</w:t>
      </w:r>
      <w:r w:rsidR="008D2DB3">
        <w:t xml:space="preserve">вспомогательный лист, на него вставляются данные </w:t>
      </w:r>
      <w:proofErr w:type="gramStart"/>
      <w:r w:rsidR="008D2DB3">
        <w:t xml:space="preserve">из </w:t>
      </w:r>
      <w:r w:rsidR="008D2DB3" w:rsidRPr="008D2DB3">
        <w:rPr>
          <w:highlight w:val="cyan"/>
        </w:rPr>
        <w:t>”полуфабриката</w:t>
      </w:r>
      <w:proofErr w:type="gramEnd"/>
      <w:r w:rsidR="008D2DB3" w:rsidRPr="008D2DB3">
        <w:rPr>
          <w:highlight w:val="cyan"/>
        </w:rPr>
        <w:t>”</w:t>
      </w:r>
      <w:r w:rsidR="008D2DB3">
        <w:t>)</w:t>
      </w:r>
    </w:p>
    <w:p w14:paraId="42247855" w14:textId="29897604" w:rsidR="00871561" w:rsidRPr="008D2DB3" w:rsidRDefault="00871561" w:rsidP="00871561">
      <w:pPr>
        <w:pStyle w:val="ListParagraph"/>
        <w:numPr>
          <w:ilvl w:val="0"/>
          <w:numId w:val="3"/>
        </w:numPr>
      </w:pPr>
      <w:r w:rsidRPr="00871561">
        <w:rPr>
          <w:lang w:val="en-US"/>
        </w:rPr>
        <w:t>History</w:t>
      </w:r>
      <w:r w:rsidRPr="008D2DB3">
        <w:t>-</w:t>
      </w:r>
      <w:r w:rsidRPr="00871561">
        <w:rPr>
          <w:lang w:val="en-US"/>
        </w:rPr>
        <w:t>Sorted</w:t>
      </w:r>
      <w:r w:rsidR="008D2DB3">
        <w:t xml:space="preserve"> </w:t>
      </w:r>
      <w:r w:rsidR="008D2DB3" w:rsidRPr="008D2DB3">
        <w:t>(</w:t>
      </w:r>
      <w:r w:rsidR="008D2DB3">
        <w:t>вспомогательный лист, на него вставляются данные по историческим ценам).</w:t>
      </w:r>
    </w:p>
    <w:p w14:paraId="591EF4E6" w14:textId="77777777" w:rsidR="00871561" w:rsidRDefault="00871561" w:rsidP="00B11C6E">
      <w:pPr>
        <w:pStyle w:val="ListParagraph"/>
      </w:pPr>
    </w:p>
    <w:p w14:paraId="0EAB97DB" w14:textId="50834B01" w:rsidR="008D2DB3" w:rsidRDefault="008D2DB3" w:rsidP="00A11B60">
      <w:r>
        <w:lastRenderedPageBreak/>
        <w:t xml:space="preserve">Формат такого </w:t>
      </w:r>
      <w:r w:rsidR="008E5AB0">
        <w:t>файла</w:t>
      </w:r>
      <w:r>
        <w:t xml:space="preserve"> представлен в файле </w:t>
      </w:r>
      <w:r w:rsidRPr="008D2DB3">
        <w:t>”</w:t>
      </w:r>
      <w:r w:rsidR="00526C8D" w:rsidRPr="00526C8D">
        <w:rPr>
          <w:b/>
          <w:bCs/>
        </w:rPr>
        <w:t>20345050 - Rev 00</w:t>
      </w:r>
      <w:r w:rsidRPr="008D2DB3">
        <w:t>” (</w:t>
      </w:r>
      <w:r>
        <w:t>см вложения к ТЗ).</w:t>
      </w:r>
    </w:p>
    <w:p w14:paraId="5772428D" w14:textId="605933BA" w:rsidR="008D2DB3" w:rsidRPr="00A11B60" w:rsidRDefault="008D2DB3" w:rsidP="008D2DB3">
      <w:pPr>
        <w:rPr>
          <w:lang w:val="en-US"/>
        </w:rPr>
      </w:pPr>
      <w:r>
        <w:t xml:space="preserve">Данный файл на листе </w:t>
      </w:r>
      <w:r>
        <w:rPr>
          <w:lang w:val="en-US"/>
        </w:rPr>
        <w:t>PMU</w:t>
      </w:r>
      <w:r w:rsidRPr="008D2DB3">
        <w:t xml:space="preserve"> </w:t>
      </w:r>
      <w:r>
        <w:t xml:space="preserve">стандартно содержит данные </w:t>
      </w:r>
      <w:r w:rsidRPr="00526C8D">
        <w:t>для работы с 26 уникальными позициями. На практике позиций бывает разное кол-во</w:t>
      </w:r>
      <w:r>
        <w:t>.</w:t>
      </w:r>
    </w:p>
    <w:p w14:paraId="3382068A" w14:textId="66AFF70A" w:rsidR="008D2DB3" w:rsidRPr="00EA4002" w:rsidRDefault="008D2DB3" w:rsidP="00EA4002">
      <w:pPr>
        <w:pStyle w:val="Heading1"/>
      </w:pPr>
      <w:bookmarkStart w:id="1" w:name="_Toc200201709"/>
      <w:r w:rsidRPr="00EA4002">
        <w:t xml:space="preserve">Выгрузка данных из </w:t>
      </w:r>
      <w:r w:rsidRPr="00EA4002">
        <w:rPr>
          <w:highlight w:val="cyan"/>
        </w:rPr>
        <w:t>”полуфабриката”</w:t>
      </w:r>
      <w:r>
        <w:t xml:space="preserve"> </w:t>
      </w:r>
      <w:r w:rsidRPr="00EA4002">
        <w:rPr>
          <w:lang w:val="en-US"/>
        </w:rPr>
        <w:t>SAP</w:t>
      </w:r>
      <w:bookmarkEnd w:id="1"/>
    </w:p>
    <w:p w14:paraId="167D6F9D" w14:textId="37C5B311" w:rsidR="00A11B60" w:rsidRDefault="00A11B60" w:rsidP="004B152C">
      <w:pPr>
        <w:pStyle w:val="Heading2"/>
        <w:rPr>
          <w:szCs w:val="24"/>
        </w:rPr>
      </w:pPr>
      <w:bookmarkStart w:id="2" w:name="_Toc200201710"/>
      <w:r>
        <w:rPr>
          <w:szCs w:val="24"/>
        </w:rPr>
        <w:t xml:space="preserve">Открытие ТКП в </w:t>
      </w:r>
      <w:r>
        <w:rPr>
          <w:szCs w:val="24"/>
          <w:lang w:val="en-US"/>
        </w:rPr>
        <w:t>SAP</w:t>
      </w:r>
      <w:r w:rsidRPr="00A11B60">
        <w:rPr>
          <w:szCs w:val="24"/>
        </w:rPr>
        <w:t xml:space="preserve"> </w:t>
      </w:r>
      <w:r>
        <w:rPr>
          <w:szCs w:val="24"/>
        </w:rPr>
        <w:t xml:space="preserve">через </w:t>
      </w:r>
      <w:r>
        <w:rPr>
          <w:szCs w:val="24"/>
          <w:lang w:val="en-US"/>
        </w:rPr>
        <w:t>VA</w:t>
      </w:r>
      <w:r w:rsidRPr="00A11B60">
        <w:rPr>
          <w:szCs w:val="24"/>
        </w:rPr>
        <w:t>22</w:t>
      </w:r>
      <w:bookmarkEnd w:id="2"/>
    </w:p>
    <w:p w14:paraId="0F040F5E" w14:textId="004C9F07" w:rsidR="008D2DB3" w:rsidRPr="004B152C" w:rsidRDefault="008D2DB3" w:rsidP="00A11B60">
      <w:r w:rsidRPr="004B152C">
        <w:t>Открывается ТКП</w:t>
      </w:r>
      <w:r w:rsidR="00CB634E" w:rsidRPr="004B152C">
        <w:t xml:space="preserve"> 20345050</w:t>
      </w:r>
      <w:r w:rsidRPr="004B152C">
        <w:t xml:space="preserve"> в </w:t>
      </w:r>
      <w:r w:rsidRPr="004B152C">
        <w:rPr>
          <w:lang w:val="en-US"/>
        </w:rPr>
        <w:t>SAP</w:t>
      </w:r>
      <w:r w:rsidR="00CB634E" w:rsidRPr="004B152C">
        <w:t xml:space="preserve"> через проводку </w:t>
      </w:r>
      <w:r w:rsidR="00CB634E" w:rsidRPr="004B152C">
        <w:rPr>
          <w:lang w:val="en-US"/>
        </w:rPr>
        <w:t>VA</w:t>
      </w:r>
      <w:r w:rsidR="00CB634E" w:rsidRPr="004B152C">
        <w:t>22</w:t>
      </w:r>
      <w:r w:rsidRPr="004B152C">
        <w:t>:</w:t>
      </w:r>
    </w:p>
    <w:p w14:paraId="25DCA485" w14:textId="6A326BD4" w:rsidR="001F2799" w:rsidRDefault="001F2799" w:rsidP="008D2DB3">
      <w:r w:rsidRPr="001F2799">
        <w:rPr>
          <w:noProof/>
        </w:rPr>
        <w:drawing>
          <wp:inline distT="0" distB="0" distL="0" distR="0" wp14:anchorId="2B5F8A25" wp14:editId="765F5B1C">
            <wp:extent cx="5676900" cy="4744201"/>
            <wp:effectExtent l="0" t="0" r="0" b="0"/>
            <wp:docPr id="14151823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18231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77231" cy="4744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D5F97" w14:textId="616C8551" w:rsidR="001F2799" w:rsidRDefault="001F2799" w:rsidP="008D2DB3">
      <w:r w:rsidRPr="001F2799">
        <w:rPr>
          <w:noProof/>
        </w:rPr>
        <w:lastRenderedPageBreak/>
        <w:drawing>
          <wp:inline distT="0" distB="0" distL="0" distR="0" wp14:anchorId="1B436FE9" wp14:editId="7AE18E04">
            <wp:extent cx="5811240" cy="3162300"/>
            <wp:effectExtent l="0" t="0" r="0" b="0"/>
            <wp:docPr id="632702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7027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813809" cy="3163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91678" w14:textId="59225D08" w:rsidR="001F2799" w:rsidRPr="00A11B60" w:rsidRDefault="00205D5B" w:rsidP="008D2DB3">
      <w:pPr>
        <w:rPr>
          <w:lang w:val="en-US"/>
        </w:rPr>
      </w:pPr>
      <w:r>
        <w:t>Проваливаемся в Заголовки (Лупа)</w:t>
      </w:r>
    </w:p>
    <w:p w14:paraId="122F05DC" w14:textId="2D018026" w:rsidR="00CB634E" w:rsidRPr="00CB634E" w:rsidRDefault="00CB634E" w:rsidP="008D2DB3">
      <w:r w:rsidRPr="00CB634E">
        <w:rPr>
          <w:noProof/>
        </w:rPr>
        <w:drawing>
          <wp:inline distT="0" distB="0" distL="0" distR="0" wp14:anchorId="2D9DF025" wp14:editId="339672FC">
            <wp:extent cx="5940425" cy="2173605"/>
            <wp:effectExtent l="0" t="0" r="3175" b="0"/>
            <wp:docPr id="13617812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78126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7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F9D9D" w14:textId="07B30879" w:rsidR="0040433B" w:rsidRDefault="0040433B" w:rsidP="008D2DB3">
      <w:r>
        <w:t xml:space="preserve">Пользователь сразу попадает на вкладку </w:t>
      </w:r>
      <w:r w:rsidRPr="0040433B">
        <w:t>”</w:t>
      </w:r>
      <w:r>
        <w:rPr>
          <w:lang w:val="en-US"/>
        </w:rPr>
        <w:t>Sales</w:t>
      </w:r>
      <w:r w:rsidRPr="0040433B">
        <w:t>”</w:t>
      </w:r>
    </w:p>
    <w:p w14:paraId="35F2C3E2" w14:textId="2EE3CA87" w:rsidR="0040433B" w:rsidRDefault="0040433B" w:rsidP="008D2DB3">
      <w:pPr>
        <w:rPr>
          <w:lang w:val="en-US"/>
        </w:rPr>
      </w:pPr>
      <w:r w:rsidRPr="0040433B">
        <w:rPr>
          <w:noProof/>
        </w:rPr>
        <w:drawing>
          <wp:inline distT="0" distB="0" distL="0" distR="0" wp14:anchorId="73DD70A9" wp14:editId="1857E179">
            <wp:extent cx="5940425" cy="2028825"/>
            <wp:effectExtent l="0" t="0" r="3175" b="9525"/>
            <wp:docPr id="17362994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29947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BEB09" w14:textId="388EBFB7" w:rsidR="0040433B" w:rsidRPr="001F2799" w:rsidRDefault="0040433B" w:rsidP="008D2DB3">
      <w:pPr>
        <w:rPr>
          <w:b/>
          <w:bCs/>
        </w:rPr>
      </w:pPr>
      <w:r>
        <w:t>Запись действий</w:t>
      </w:r>
      <w:r w:rsidR="001F2799">
        <w:t xml:space="preserve"> с самого начала</w:t>
      </w:r>
      <w:r>
        <w:t>, включая нажатие на кнопку Заголовков</w:t>
      </w:r>
      <w:r w:rsidRPr="0040433B">
        <w:t xml:space="preserve"> (</w:t>
      </w:r>
      <w:r>
        <w:t xml:space="preserve">пользователь сразу попадает на вкладку </w:t>
      </w:r>
      <w:r w:rsidRPr="0040433B">
        <w:t>”</w:t>
      </w:r>
      <w:r>
        <w:rPr>
          <w:lang w:val="en-US"/>
        </w:rPr>
        <w:t>Sales</w:t>
      </w:r>
      <w:r w:rsidRPr="0040433B">
        <w:t>”</w:t>
      </w:r>
      <w:r>
        <w:t xml:space="preserve">– </w:t>
      </w:r>
      <w:r w:rsidRPr="0040433B">
        <w:t xml:space="preserve"> </w:t>
      </w:r>
      <w:r>
        <w:t xml:space="preserve">прикладывается </w:t>
      </w:r>
      <w:r w:rsidRPr="00CB634E">
        <w:t>”</w:t>
      </w:r>
      <w:r w:rsidR="00D9414C" w:rsidRPr="00D9414C">
        <w:rPr>
          <w:b/>
          <w:bCs/>
        </w:rPr>
        <w:t>1.</w:t>
      </w:r>
      <w:r w:rsidRPr="00D9414C">
        <w:rPr>
          <w:b/>
          <w:bCs/>
          <w:lang w:val="en-US"/>
        </w:rPr>
        <w:t>VA</w:t>
      </w:r>
      <w:r w:rsidRPr="00D9414C">
        <w:rPr>
          <w:b/>
          <w:bCs/>
        </w:rPr>
        <w:t>22</w:t>
      </w:r>
      <w:r w:rsidRPr="00CB634E">
        <w:rPr>
          <w:b/>
          <w:bCs/>
        </w:rPr>
        <w:t xml:space="preserve"> </w:t>
      </w:r>
      <w:r>
        <w:rPr>
          <w:b/>
          <w:bCs/>
        </w:rPr>
        <w:t>–</w:t>
      </w:r>
      <w:r w:rsidRPr="00CB634E">
        <w:rPr>
          <w:b/>
          <w:bCs/>
        </w:rPr>
        <w:t xml:space="preserve"> </w:t>
      </w:r>
      <w:r w:rsidRPr="00CB634E">
        <w:rPr>
          <w:b/>
          <w:bCs/>
          <w:lang w:val="en-US"/>
        </w:rPr>
        <w:t>DATE</w:t>
      </w:r>
      <w:r>
        <w:rPr>
          <w:b/>
          <w:bCs/>
        </w:rPr>
        <w:t>-</w:t>
      </w:r>
      <w:r>
        <w:rPr>
          <w:b/>
          <w:bCs/>
          <w:lang w:val="en-US"/>
        </w:rPr>
        <w:t>Sales</w:t>
      </w:r>
      <w:r w:rsidRPr="00CB634E">
        <w:rPr>
          <w:b/>
          <w:bCs/>
        </w:rPr>
        <w:t>”</w:t>
      </w:r>
      <w:r>
        <w:rPr>
          <w:b/>
          <w:bCs/>
        </w:rPr>
        <w:t>.</w:t>
      </w:r>
    </w:p>
    <w:p w14:paraId="597ED164" w14:textId="6AF56D3B" w:rsidR="001F2799" w:rsidRDefault="00CB634E" w:rsidP="008D2DB3">
      <w:r w:rsidRPr="001F2799">
        <w:rPr>
          <w:u w:val="single"/>
        </w:rPr>
        <w:t>Дата копируется</w:t>
      </w:r>
      <w:r w:rsidR="00110006" w:rsidRPr="001F2799">
        <w:rPr>
          <w:u w:val="single"/>
        </w:rPr>
        <w:t xml:space="preserve"> (в примере 05.06.2025) и сохраняется в буфере</w:t>
      </w:r>
      <w:r w:rsidR="00110006" w:rsidRPr="00110006">
        <w:t>.</w:t>
      </w:r>
    </w:p>
    <w:p w14:paraId="034439FC" w14:textId="20C7A01F" w:rsidR="00A11B60" w:rsidRPr="00A11B60" w:rsidRDefault="00A11B60" w:rsidP="004B152C">
      <w:pPr>
        <w:pStyle w:val="Heading2"/>
      </w:pPr>
      <w:bookmarkStart w:id="3" w:name="_Toc200201711"/>
      <w:r>
        <w:lastRenderedPageBreak/>
        <w:t>Закрытие окна заголовков</w:t>
      </w:r>
      <w:bookmarkEnd w:id="3"/>
    </w:p>
    <w:p w14:paraId="46309B70" w14:textId="3673605A" w:rsidR="00110006" w:rsidRDefault="001F2799" w:rsidP="00A11B60">
      <w:r>
        <w:t xml:space="preserve">Окно заголовков закрывается, пользователь возвращается в главное меню </w:t>
      </w:r>
      <w:r>
        <w:rPr>
          <w:lang w:val="en-US"/>
        </w:rPr>
        <w:t>SAP.</w:t>
      </w:r>
    </w:p>
    <w:p w14:paraId="6ED9573C" w14:textId="0C9DD689" w:rsidR="001F2799" w:rsidRDefault="001F2799" w:rsidP="008D2DB3">
      <w:r w:rsidRPr="001F2799">
        <w:rPr>
          <w:noProof/>
        </w:rPr>
        <w:drawing>
          <wp:inline distT="0" distB="0" distL="0" distR="0" wp14:anchorId="1E3BEB16" wp14:editId="3B342364">
            <wp:extent cx="5940425" cy="2456815"/>
            <wp:effectExtent l="0" t="0" r="3175" b="635"/>
            <wp:docPr id="15461260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12605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5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AB235" w14:textId="407820F4" w:rsidR="001F2799" w:rsidRDefault="001F2799" w:rsidP="008D2DB3">
      <w:r w:rsidRPr="001F2799">
        <w:rPr>
          <w:noProof/>
        </w:rPr>
        <w:drawing>
          <wp:inline distT="0" distB="0" distL="0" distR="0" wp14:anchorId="5B950250" wp14:editId="1E9DA6E6">
            <wp:extent cx="5940425" cy="2671445"/>
            <wp:effectExtent l="0" t="0" r="3175" b="0"/>
            <wp:docPr id="8874341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43413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7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62D6C" w14:textId="77777777" w:rsidR="001F2799" w:rsidRPr="001F2799" w:rsidRDefault="001F2799" w:rsidP="008D2DB3"/>
    <w:p w14:paraId="7B3EFB95" w14:textId="0527B997" w:rsidR="001F2799" w:rsidRDefault="001F2799" w:rsidP="00A11B60">
      <w:r>
        <w:t>Закрытие и возврат в главное меню представлен в файле</w:t>
      </w:r>
    </w:p>
    <w:p w14:paraId="19C24F5C" w14:textId="53C49B82" w:rsidR="001F2799" w:rsidRDefault="00205D5B" w:rsidP="008D2DB3">
      <w:pPr>
        <w:rPr>
          <w:b/>
          <w:bCs/>
          <w:lang w:val="en-US"/>
        </w:rPr>
      </w:pPr>
      <w:r w:rsidRPr="001F2799">
        <w:rPr>
          <w:lang w:val="en-US"/>
        </w:rPr>
        <w:t>”</w:t>
      </w:r>
      <w:r>
        <w:rPr>
          <w:b/>
          <w:bCs/>
          <w:lang w:val="en-US"/>
        </w:rPr>
        <w:t xml:space="preserve"> </w:t>
      </w:r>
      <w:proofErr w:type="gramStart"/>
      <w:r w:rsidR="00D9414C">
        <w:rPr>
          <w:b/>
          <w:bCs/>
          <w:lang w:val="en-US"/>
        </w:rPr>
        <w:t>2.</w:t>
      </w:r>
      <w:r>
        <w:rPr>
          <w:b/>
          <w:bCs/>
          <w:lang w:val="en-US"/>
        </w:rPr>
        <w:t>Coming</w:t>
      </w:r>
      <w:proofErr w:type="gramEnd"/>
      <w:r w:rsidR="001F2799">
        <w:rPr>
          <w:b/>
          <w:bCs/>
          <w:lang w:val="en-US"/>
        </w:rPr>
        <w:t xml:space="preserve"> to the main SAP menu</w:t>
      </w:r>
      <w:r w:rsidR="001F2799" w:rsidRPr="001F2799">
        <w:rPr>
          <w:b/>
          <w:bCs/>
          <w:lang w:val="en-US"/>
        </w:rPr>
        <w:t>”</w:t>
      </w:r>
    </w:p>
    <w:p w14:paraId="117F2C19" w14:textId="7FCC9CF9" w:rsidR="00C6699B" w:rsidRDefault="00C6699B" w:rsidP="004B152C">
      <w:pPr>
        <w:pStyle w:val="Heading2"/>
        <w:rPr>
          <w:lang w:val="en-US"/>
        </w:rPr>
      </w:pPr>
      <w:bookmarkStart w:id="4" w:name="_Toc200201712"/>
      <w:r>
        <w:t xml:space="preserve">Транзакция </w:t>
      </w:r>
      <w:r>
        <w:rPr>
          <w:lang w:val="en-US"/>
        </w:rPr>
        <w:t>ZSD16N</w:t>
      </w:r>
      <w:bookmarkEnd w:id="4"/>
    </w:p>
    <w:p w14:paraId="18C63C68" w14:textId="3947C5E1" w:rsidR="001F2799" w:rsidRDefault="001F2799" w:rsidP="00C6699B">
      <w:pPr>
        <w:rPr>
          <w:lang w:val="en-US"/>
        </w:rPr>
      </w:pPr>
      <w:r>
        <w:t xml:space="preserve">Пользователь из главного меню открывает транзакцию </w:t>
      </w:r>
      <w:r>
        <w:rPr>
          <w:lang w:val="en-US"/>
        </w:rPr>
        <w:t>ZSD16N</w:t>
      </w:r>
    </w:p>
    <w:p w14:paraId="40986EAF" w14:textId="368B8907" w:rsidR="001F2799" w:rsidRDefault="001F2799" w:rsidP="008D2DB3">
      <w:pPr>
        <w:rPr>
          <w:lang w:val="en-US"/>
        </w:rPr>
      </w:pPr>
      <w:r w:rsidRPr="001F2799">
        <w:rPr>
          <w:noProof/>
          <w:lang w:val="en-US"/>
        </w:rPr>
        <w:lastRenderedPageBreak/>
        <w:drawing>
          <wp:inline distT="0" distB="0" distL="0" distR="0" wp14:anchorId="2214A2B1" wp14:editId="108710E8">
            <wp:extent cx="5940425" cy="2459355"/>
            <wp:effectExtent l="0" t="0" r="3175" b="0"/>
            <wp:docPr id="2200087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00875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5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6BC6D" w14:textId="44D54740" w:rsidR="00C14572" w:rsidRDefault="00C14572" w:rsidP="008D2DB3">
      <w:pPr>
        <w:rPr>
          <w:lang w:val="en-US"/>
        </w:rPr>
      </w:pPr>
      <w:r>
        <w:t>И заполняет выделенные поля</w:t>
      </w:r>
      <w:r w:rsidR="00205D5B">
        <w:rPr>
          <w:lang w:val="en-US"/>
        </w:rPr>
        <w:t>:</w:t>
      </w:r>
    </w:p>
    <w:p w14:paraId="414D2AFC" w14:textId="0DE9ABA7" w:rsidR="00205D5B" w:rsidRPr="00205D5B" w:rsidRDefault="00205D5B" w:rsidP="008D2DB3">
      <w:pPr>
        <w:rPr>
          <w:lang w:val="en-US"/>
        </w:rPr>
      </w:pPr>
      <w:r w:rsidRPr="00C14572">
        <w:rPr>
          <w:noProof/>
          <w:lang w:val="en-US"/>
        </w:rPr>
        <w:drawing>
          <wp:inline distT="0" distB="0" distL="0" distR="0" wp14:anchorId="586ADC84" wp14:editId="26535483">
            <wp:extent cx="5940425" cy="5446395"/>
            <wp:effectExtent l="0" t="0" r="3175" b="1905"/>
            <wp:docPr id="11028035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80357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4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48627" w14:textId="00A68EDC" w:rsidR="00C14572" w:rsidRPr="009E04B3" w:rsidRDefault="00C14572" w:rsidP="008D2DB3">
      <w:pPr>
        <w:rPr>
          <w:lang w:val="en-US"/>
        </w:rPr>
      </w:pPr>
      <w:r>
        <w:rPr>
          <w:lang w:val="en-US"/>
        </w:rPr>
        <w:t>Sales</w:t>
      </w:r>
      <w:r w:rsidRPr="009E04B3">
        <w:rPr>
          <w:lang w:val="en-US"/>
        </w:rPr>
        <w:t xml:space="preserve"> </w:t>
      </w:r>
      <w:r>
        <w:rPr>
          <w:lang w:val="en-US"/>
        </w:rPr>
        <w:t>Organization</w:t>
      </w:r>
      <w:r w:rsidRPr="009E04B3">
        <w:rPr>
          <w:lang w:val="en-US"/>
        </w:rPr>
        <w:t xml:space="preserve"> – 2080</w:t>
      </w:r>
    </w:p>
    <w:p w14:paraId="47DAC37A" w14:textId="2FB7973C" w:rsidR="00C14572" w:rsidRPr="009E04B3" w:rsidRDefault="00C14572" w:rsidP="008D2DB3">
      <w:pPr>
        <w:rPr>
          <w:lang w:val="en-US"/>
        </w:rPr>
      </w:pPr>
      <w:r>
        <w:rPr>
          <w:lang w:val="en-US"/>
        </w:rPr>
        <w:t>Division</w:t>
      </w:r>
      <w:r w:rsidRPr="009E04B3">
        <w:rPr>
          <w:lang w:val="en-US"/>
        </w:rPr>
        <w:t xml:space="preserve"> – 21</w:t>
      </w:r>
    </w:p>
    <w:p w14:paraId="7A457E05" w14:textId="26434BBA" w:rsidR="00975189" w:rsidRPr="00205D5B" w:rsidRDefault="00C14572" w:rsidP="008D2DB3">
      <w:pPr>
        <w:rPr>
          <w:lang w:val="en-US"/>
        </w:rPr>
      </w:pPr>
      <w:r>
        <w:rPr>
          <w:lang w:val="en-US"/>
        </w:rPr>
        <w:lastRenderedPageBreak/>
        <w:t>Booking</w:t>
      </w:r>
      <w:r w:rsidRPr="009E04B3">
        <w:rPr>
          <w:lang w:val="en-US"/>
        </w:rPr>
        <w:t xml:space="preserve"> </w:t>
      </w:r>
      <w:r>
        <w:rPr>
          <w:lang w:val="en-US"/>
        </w:rPr>
        <w:t>Plant</w:t>
      </w:r>
      <w:r w:rsidRPr="009E04B3">
        <w:rPr>
          <w:lang w:val="en-US"/>
        </w:rPr>
        <w:t xml:space="preserve"> – 2001</w:t>
      </w:r>
    </w:p>
    <w:p w14:paraId="2C664454" w14:textId="0D8F13D0" w:rsidR="00C14572" w:rsidRDefault="00C14572" w:rsidP="008D2DB3">
      <w:pPr>
        <w:rPr>
          <w:b/>
          <w:bCs/>
          <w:lang w:val="en-US"/>
        </w:rPr>
      </w:pPr>
      <w:r>
        <w:rPr>
          <w:lang w:val="en-US"/>
        </w:rPr>
        <w:t>Quotation</w:t>
      </w:r>
      <w:r w:rsidRPr="00975189">
        <w:t xml:space="preserve"> – </w:t>
      </w:r>
      <w:r w:rsidRPr="00D9414C">
        <w:t>20345050</w:t>
      </w:r>
      <w:r w:rsidR="00975189" w:rsidRPr="00D9414C">
        <w:t xml:space="preserve"> </w:t>
      </w:r>
    </w:p>
    <w:p w14:paraId="3997C23D" w14:textId="10B5621C" w:rsidR="00205D5B" w:rsidRDefault="00205D5B" w:rsidP="008D2DB3">
      <w:pPr>
        <w:rPr>
          <w:b/>
          <w:bCs/>
          <w:lang w:val="en-US"/>
        </w:rPr>
      </w:pPr>
      <w:r w:rsidRPr="00975189">
        <w:rPr>
          <w:noProof/>
          <w:lang w:val="en-US"/>
        </w:rPr>
        <w:drawing>
          <wp:inline distT="0" distB="0" distL="0" distR="0" wp14:anchorId="19818A84" wp14:editId="19ABA23A">
            <wp:extent cx="5315692" cy="1771897"/>
            <wp:effectExtent l="0" t="0" r="0" b="0"/>
            <wp:docPr id="18378980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89806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15692" cy="1771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E35DB" w14:textId="6E294237" w:rsidR="00205D5B" w:rsidRPr="00205D5B" w:rsidRDefault="00205D5B" w:rsidP="008D2DB3">
      <w:r>
        <w:t>(Данные согласно таблице</w:t>
      </w:r>
      <w:r w:rsidRPr="00975189">
        <w:t xml:space="preserve"> </w:t>
      </w:r>
      <w:r>
        <w:t xml:space="preserve">из файла </w:t>
      </w:r>
      <w:r w:rsidRPr="004C4F7B">
        <w:rPr>
          <w:b/>
          <w:bCs/>
          <w:highlight w:val="green"/>
        </w:rPr>
        <w:t>20345050.xlsx</w:t>
      </w:r>
      <w:r w:rsidRPr="00205D5B">
        <w:t>)</w:t>
      </w:r>
    </w:p>
    <w:p w14:paraId="1E48DCF7" w14:textId="19012BC5" w:rsidR="00975189" w:rsidRPr="009C6CF3" w:rsidRDefault="00C14572" w:rsidP="008D2DB3">
      <w:r>
        <w:rPr>
          <w:b/>
          <w:bCs/>
          <w:lang w:val="en-US"/>
        </w:rPr>
        <w:t>Document</w:t>
      </w:r>
      <w:r w:rsidRPr="00C14572">
        <w:rPr>
          <w:b/>
          <w:bCs/>
        </w:rPr>
        <w:t xml:space="preserve"> </w:t>
      </w:r>
      <w:r>
        <w:rPr>
          <w:b/>
          <w:bCs/>
          <w:lang w:val="en-US"/>
        </w:rPr>
        <w:t>date</w:t>
      </w:r>
      <w:r w:rsidRPr="00C14572">
        <w:rPr>
          <w:b/>
          <w:bCs/>
        </w:rPr>
        <w:t xml:space="preserve"> – </w:t>
      </w:r>
      <w:r>
        <w:rPr>
          <w:b/>
          <w:bCs/>
        </w:rPr>
        <w:t>Вставка из буфера (</w:t>
      </w:r>
      <w:r w:rsidR="00975189">
        <w:rPr>
          <w:b/>
          <w:bCs/>
        </w:rPr>
        <w:t>см. Результат шага 2.1)</w:t>
      </w:r>
    </w:p>
    <w:p w14:paraId="16EE4BE3" w14:textId="0D225C44" w:rsidR="00975189" w:rsidRPr="00205D5B" w:rsidRDefault="00975189" w:rsidP="008D2DB3">
      <w:r>
        <w:t xml:space="preserve">После заполннеия всех полей – пользователь нажимает вкладку  - </w:t>
      </w:r>
      <w:r>
        <w:rPr>
          <w:lang w:val="en-US"/>
        </w:rPr>
        <w:t>execute</w:t>
      </w:r>
      <w:r w:rsidRPr="00975189">
        <w:t>:</w:t>
      </w:r>
    </w:p>
    <w:p w14:paraId="2C05B0A8" w14:textId="3C4AB6F8" w:rsidR="00975189" w:rsidRDefault="00975189" w:rsidP="008D2DB3">
      <w:pPr>
        <w:rPr>
          <w:lang w:val="en-US"/>
        </w:rPr>
      </w:pPr>
      <w:r w:rsidRPr="00975189">
        <w:rPr>
          <w:noProof/>
          <w:lang w:val="en-US"/>
        </w:rPr>
        <w:drawing>
          <wp:inline distT="0" distB="0" distL="0" distR="0" wp14:anchorId="195A24EF" wp14:editId="3D12D294">
            <wp:extent cx="5940425" cy="4646930"/>
            <wp:effectExtent l="0" t="0" r="3175" b="1270"/>
            <wp:docPr id="4843029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30292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4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E6EA3" w14:textId="3FDE3616" w:rsidR="00975189" w:rsidRPr="00205D5B" w:rsidRDefault="00975189" w:rsidP="008D2DB3">
      <w:r>
        <w:t xml:space="preserve">В результате </w:t>
      </w:r>
      <w:r>
        <w:rPr>
          <w:lang w:val="en-US"/>
        </w:rPr>
        <w:t>SAP</w:t>
      </w:r>
      <w:r w:rsidRPr="00975189">
        <w:t xml:space="preserve"> </w:t>
      </w:r>
      <w:r>
        <w:t>выводит окно</w:t>
      </w:r>
      <w:r w:rsidRPr="00975189">
        <w:t>:</w:t>
      </w:r>
    </w:p>
    <w:p w14:paraId="502E577F" w14:textId="0755D169" w:rsidR="00975189" w:rsidRPr="00975189" w:rsidRDefault="00975189" w:rsidP="008D2DB3">
      <w:pPr>
        <w:rPr>
          <w:lang w:val="en-US"/>
        </w:rPr>
      </w:pPr>
      <w:r w:rsidRPr="00975189">
        <w:rPr>
          <w:noProof/>
          <w:lang w:val="en-US"/>
        </w:rPr>
        <w:lastRenderedPageBreak/>
        <w:drawing>
          <wp:inline distT="0" distB="0" distL="0" distR="0" wp14:anchorId="024F4DF0" wp14:editId="2D10797B">
            <wp:extent cx="5940425" cy="3419475"/>
            <wp:effectExtent l="0" t="0" r="3175" b="9525"/>
            <wp:docPr id="19471400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714005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BC193" w14:textId="6973ACC0" w:rsidR="00871561" w:rsidRPr="00205D5B" w:rsidRDefault="00975189" w:rsidP="00D9414C">
      <w:r>
        <w:t xml:space="preserve">Пользователь </w:t>
      </w:r>
      <w:r w:rsidR="00F2463D">
        <w:t>выгружает массив данных в Эксель через соответс</w:t>
      </w:r>
      <w:r w:rsidR="00205D5B">
        <w:t>т</w:t>
      </w:r>
      <w:r w:rsidR="00F2463D">
        <w:t>вующую вкладку</w:t>
      </w:r>
      <w:r w:rsidR="00F2463D" w:rsidRPr="00F2463D">
        <w:t>:</w:t>
      </w:r>
    </w:p>
    <w:p w14:paraId="46507270" w14:textId="71FEF088" w:rsidR="00F2463D" w:rsidRDefault="00F2463D" w:rsidP="00B11C6E">
      <w:pPr>
        <w:pStyle w:val="ListParagraph"/>
        <w:rPr>
          <w:lang w:val="en-US"/>
        </w:rPr>
      </w:pPr>
      <w:r w:rsidRPr="00F2463D">
        <w:rPr>
          <w:noProof/>
          <w:lang w:val="en-US"/>
        </w:rPr>
        <w:drawing>
          <wp:inline distT="0" distB="0" distL="0" distR="0" wp14:anchorId="5C5E767C" wp14:editId="5B7AB7C2">
            <wp:extent cx="5940425" cy="3385820"/>
            <wp:effectExtent l="0" t="0" r="3175" b="5080"/>
            <wp:docPr id="4635391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53910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8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EF55E" w14:textId="77777777" w:rsidR="00F2463D" w:rsidRDefault="00F2463D" w:rsidP="00B11C6E">
      <w:pPr>
        <w:pStyle w:val="ListParagraph"/>
        <w:rPr>
          <w:lang w:val="en-US"/>
        </w:rPr>
      </w:pPr>
    </w:p>
    <w:p w14:paraId="23DD5341" w14:textId="5530463D" w:rsidR="00D9414C" w:rsidRPr="009E04B3" w:rsidRDefault="00D9414C" w:rsidP="00D9414C">
      <w:r>
        <w:t xml:space="preserve">Запись действий пп 2.3 представлена в файле </w:t>
      </w:r>
      <w:r w:rsidRPr="00D9414C">
        <w:t>”</w:t>
      </w:r>
      <w:r w:rsidRPr="00D9414C">
        <w:rPr>
          <w:b/>
          <w:bCs/>
        </w:rPr>
        <w:t>3.ZSD16N</w:t>
      </w:r>
      <w:r w:rsidRPr="00D9414C">
        <w:t>”</w:t>
      </w:r>
    </w:p>
    <w:p w14:paraId="44242F5A" w14:textId="77777777" w:rsidR="00D9414C" w:rsidRPr="00D9414C" w:rsidRDefault="00D9414C" w:rsidP="00B11C6E">
      <w:pPr>
        <w:pStyle w:val="ListParagraph"/>
      </w:pPr>
    </w:p>
    <w:p w14:paraId="553C64DC" w14:textId="5A573899" w:rsidR="00C6699B" w:rsidRPr="00C6699B" w:rsidRDefault="00C6699B" w:rsidP="004B152C">
      <w:pPr>
        <w:pStyle w:val="Heading2"/>
      </w:pPr>
      <w:bookmarkStart w:id="5" w:name="_Формирование_Excel_выгрузки"/>
      <w:bookmarkStart w:id="6" w:name="_Toc200201713"/>
      <w:bookmarkEnd w:id="5"/>
      <w:r>
        <w:t xml:space="preserve">Формирование </w:t>
      </w:r>
      <w:r>
        <w:rPr>
          <w:lang w:val="en-US"/>
        </w:rPr>
        <w:t>Excel</w:t>
      </w:r>
      <w:r w:rsidRPr="00C6699B">
        <w:t xml:space="preserve"> </w:t>
      </w:r>
      <w:r>
        <w:t xml:space="preserve">выгрузки ТКП из </w:t>
      </w:r>
      <w:r>
        <w:rPr>
          <w:lang w:val="en-US"/>
        </w:rPr>
        <w:t>SAP</w:t>
      </w:r>
      <w:bookmarkEnd w:id="6"/>
    </w:p>
    <w:p w14:paraId="31EF8903" w14:textId="5CF8F0D8" w:rsidR="00F2463D" w:rsidRPr="00205D5B" w:rsidRDefault="00F2463D" w:rsidP="00C6699B">
      <w:r>
        <w:t>Эксель</w:t>
      </w:r>
      <w:r w:rsidR="00D9414C" w:rsidRPr="00D9414C">
        <w:t xml:space="preserve"> </w:t>
      </w:r>
      <w:r w:rsidR="00D9414C">
        <w:t xml:space="preserve">в отдельном окне (поверх открытого пустого файла </w:t>
      </w:r>
      <w:r w:rsidR="00D9414C" w:rsidRPr="004B152C">
        <w:rPr>
          <w:b/>
          <w:bCs/>
          <w:highlight w:val="yellow"/>
        </w:rPr>
        <w:t xml:space="preserve">20345050 - </w:t>
      </w:r>
      <w:r w:rsidR="00D9414C" w:rsidRPr="004B152C">
        <w:rPr>
          <w:b/>
          <w:bCs/>
          <w:highlight w:val="yellow"/>
          <w:lang w:val="en-US"/>
        </w:rPr>
        <w:t>Rev</w:t>
      </w:r>
      <w:r w:rsidR="00D9414C" w:rsidRPr="004B152C">
        <w:rPr>
          <w:b/>
          <w:bCs/>
          <w:highlight w:val="yellow"/>
        </w:rPr>
        <w:t xml:space="preserve"> 00.</w:t>
      </w:r>
      <w:r w:rsidR="00D9414C" w:rsidRPr="004B152C">
        <w:rPr>
          <w:b/>
          <w:bCs/>
          <w:highlight w:val="yellow"/>
          <w:lang w:val="en-US"/>
        </w:rPr>
        <w:t>xlsx</w:t>
      </w:r>
      <w:r w:rsidR="00D9414C" w:rsidRPr="004B152C">
        <w:rPr>
          <w:b/>
          <w:bCs/>
        </w:rPr>
        <w:t>)</w:t>
      </w:r>
      <w:r>
        <w:t xml:space="preserve"> запрашивает разрешение</w:t>
      </w:r>
      <w:r w:rsidRPr="00F2463D">
        <w:t xml:space="preserve"> </w:t>
      </w:r>
      <w:r>
        <w:t>на работу Макросов</w:t>
      </w:r>
      <w:r w:rsidRPr="00F2463D">
        <w:t>:</w:t>
      </w:r>
    </w:p>
    <w:p w14:paraId="056B1013" w14:textId="6D064CCD" w:rsidR="00F2463D" w:rsidRDefault="00F2463D" w:rsidP="00B11C6E">
      <w:pPr>
        <w:pStyle w:val="ListParagraph"/>
        <w:rPr>
          <w:lang w:val="en-US"/>
        </w:rPr>
      </w:pPr>
      <w:r w:rsidRPr="00F2463D">
        <w:rPr>
          <w:noProof/>
          <w:lang w:val="en-US"/>
        </w:rPr>
        <w:lastRenderedPageBreak/>
        <w:drawing>
          <wp:inline distT="0" distB="0" distL="0" distR="0" wp14:anchorId="25BD5713" wp14:editId="0C7E9740">
            <wp:extent cx="4790498" cy="1937194"/>
            <wp:effectExtent l="0" t="0" r="0" b="6350"/>
            <wp:docPr id="12474228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42289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97528" cy="1940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7E7EE" w14:textId="2DD6598E" w:rsidR="00F2463D" w:rsidRPr="009E04B3" w:rsidRDefault="00F2463D" w:rsidP="004B152C">
      <w:pPr>
        <w:pStyle w:val="ListParagraph"/>
      </w:pPr>
      <w:r>
        <w:t>Пользователь разрешает.</w:t>
      </w:r>
    </w:p>
    <w:p w14:paraId="6582480C" w14:textId="3A5070BF" w:rsidR="00F2463D" w:rsidRDefault="00F2463D" w:rsidP="00B11C6E">
      <w:pPr>
        <w:pStyle w:val="ListParagraph"/>
      </w:pPr>
      <w:r>
        <w:t>Финальный результат появляется в виде экспортированного файла Эксель.</w:t>
      </w:r>
    </w:p>
    <w:p w14:paraId="63BAEB20" w14:textId="5B0C5F78" w:rsidR="00F2463D" w:rsidRPr="009E04B3" w:rsidRDefault="00F2463D" w:rsidP="004B152C">
      <w:pPr>
        <w:pStyle w:val="ListParagraph"/>
      </w:pPr>
      <w:r w:rsidRPr="00205D5B">
        <w:rPr>
          <w:b/>
          <w:bCs/>
          <w:color w:val="FF0000"/>
        </w:rPr>
        <w:t>К сожалению, иногда даже после разрешения пользователем, новый сформированный файл не содержит данных из SAP – причина неизвестна</w:t>
      </w:r>
      <w:r w:rsidR="00205D5B" w:rsidRPr="00205D5B">
        <w:rPr>
          <w:b/>
          <w:bCs/>
          <w:color w:val="FF0000"/>
        </w:rPr>
        <w:t>. Пока что считаем, что сформированный файл всегда будет корректным и будет содержать все необходимые данные.</w:t>
      </w:r>
      <w:r w:rsidR="00205D5B">
        <w:rPr>
          <w:b/>
          <w:bCs/>
          <w:color w:val="FF0000"/>
        </w:rPr>
        <w:t xml:space="preserve"> Возможно, получится на звонке-обсуждении понять причину такого поведения.</w:t>
      </w:r>
    </w:p>
    <w:p w14:paraId="54DF1F2B" w14:textId="77777777" w:rsidR="004B152C" w:rsidRPr="009E04B3" w:rsidRDefault="004B152C" w:rsidP="00B11C6E">
      <w:pPr>
        <w:pStyle w:val="ListParagraph"/>
      </w:pPr>
    </w:p>
    <w:p w14:paraId="333B4467" w14:textId="081626E7" w:rsidR="00F2463D" w:rsidRPr="00B114DD" w:rsidRDefault="00F2463D" w:rsidP="00B11C6E">
      <w:pPr>
        <w:pStyle w:val="ListParagraph"/>
      </w:pPr>
      <w:r>
        <w:t>В случае успешного формирования, получим результат</w:t>
      </w:r>
      <w:r w:rsidR="00B114DD" w:rsidRPr="00B114DD">
        <w:t xml:space="preserve"> </w:t>
      </w:r>
      <w:r w:rsidR="00B114DD">
        <w:t xml:space="preserve">в виде </w:t>
      </w:r>
      <w:r w:rsidR="00205D5B">
        <w:t>нового отдель</w:t>
      </w:r>
      <w:r w:rsidR="001D09E0">
        <w:t>н</w:t>
      </w:r>
      <w:r w:rsidR="00205D5B">
        <w:t xml:space="preserve">ого </w:t>
      </w:r>
      <w:r w:rsidR="00B114DD">
        <w:t xml:space="preserve">файла с именем </w:t>
      </w:r>
      <w:r w:rsidR="00B114DD" w:rsidRPr="00B114DD">
        <w:t>”</w:t>
      </w:r>
      <w:proofErr w:type="spellStart"/>
      <w:r w:rsidR="00B114DD">
        <w:rPr>
          <w:lang w:val="en-US"/>
        </w:rPr>
        <w:t>Worksheeet</w:t>
      </w:r>
      <w:proofErr w:type="spellEnd"/>
      <w:r w:rsidR="00B114DD" w:rsidRPr="00B114DD">
        <w:t xml:space="preserve"> </w:t>
      </w:r>
      <w:r w:rsidR="00B114DD">
        <w:rPr>
          <w:lang w:val="en-US"/>
        </w:rPr>
        <w:t>in</w:t>
      </w:r>
      <w:r w:rsidR="00B114DD" w:rsidRPr="00B114DD">
        <w:t xml:space="preserve"> </w:t>
      </w:r>
      <w:r w:rsidR="00B114DD">
        <w:rPr>
          <w:lang w:val="en-US"/>
        </w:rPr>
        <w:t>ALV</w:t>
      </w:r>
      <w:r w:rsidR="00B114DD" w:rsidRPr="00B114DD">
        <w:t xml:space="preserve"> (1)”.</w:t>
      </w:r>
    </w:p>
    <w:p w14:paraId="79D12E48" w14:textId="77777777" w:rsidR="00F2463D" w:rsidRPr="00B114DD" w:rsidRDefault="00F2463D" w:rsidP="00B11C6E">
      <w:pPr>
        <w:pStyle w:val="ListParagraph"/>
      </w:pPr>
    </w:p>
    <w:p w14:paraId="5F44B9D9" w14:textId="25ECA274" w:rsidR="00F2463D" w:rsidRDefault="00B114DD" w:rsidP="00B11C6E">
      <w:pPr>
        <w:pStyle w:val="ListParagraph"/>
        <w:rPr>
          <w:lang w:val="en-US"/>
        </w:rPr>
      </w:pPr>
      <w:r w:rsidRPr="00B114DD">
        <w:rPr>
          <w:noProof/>
          <w:lang w:val="en-US"/>
        </w:rPr>
        <w:drawing>
          <wp:inline distT="0" distB="0" distL="0" distR="0" wp14:anchorId="02210D24" wp14:editId="675E705F">
            <wp:extent cx="5940425" cy="3354705"/>
            <wp:effectExtent l="0" t="0" r="3175" b="0"/>
            <wp:docPr id="15691226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12261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5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03824" w14:textId="17E75949" w:rsidR="00B114DD" w:rsidRPr="001D09E0" w:rsidRDefault="00B114DD" w:rsidP="00B114DD">
      <w:r>
        <w:t>Данный массив копируется</w:t>
      </w:r>
      <w:r w:rsidR="00205D5B">
        <w:t xml:space="preserve"> пользователем</w:t>
      </w:r>
      <w:r w:rsidR="001D09E0">
        <w:t xml:space="preserve"> (все ячейки в диапазоне </w:t>
      </w:r>
      <w:r w:rsidR="001D09E0">
        <w:rPr>
          <w:lang w:val="en-US"/>
        </w:rPr>
        <w:t>B</w:t>
      </w:r>
      <w:r w:rsidR="001D09E0" w:rsidRPr="001D09E0">
        <w:t>2:</w:t>
      </w:r>
      <w:r w:rsidR="001D09E0">
        <w:rPr>
          <w:lang w:val="en-US"/>
        </w:rPr>
        <w:t>PXXXX</w:t>
      </w:r>
      <w:r w:rsidR="001D09E0" w:rsidRPr="001D09E0">
        <w:t xml:space="preserve">, </w:t>
      </w:r>
      <w:r w:rsidR="001D09E0">
        <w:t xml:space="preserve">где </w:t>
      </w:r>
      <w:r w:rsidR="001D09E0">
        <w:rPr>
          <w:lang w:val="en-US"/>
        </w:rPr>
        <w:t>XXXX</w:t>
      </w:r>
      <w:r w:rsidR="001D09E0" w:rsidRPr="001D09E0">
        <w:t xml:space="preserve"> </w:t>
      </w:r>
      <w:r w:rsidR="001D09E0">
        <w:t>–</w:t>
      </w:r>
      <w:r w:rsidR="001D09E0" w:rsidRPr="001D09E0">
        <w:t xml:space="preserve"> </w:t>
      </w:r>
      <w:r w:rsidR="001D09E0">
        <w:t xml:space="preserve">последняя активная ячейка в примере </w:t>
      </w:r>
      <w:r w:rsidR="001D09E0">
        <w:rPr>
          <w:lang w:val="en-US"/>
        </w:rPr>
        <w:t>P</w:t>
      </w:r>
      <w:r w:rsidR="001D09E0" w:rsidRPr="001D09E0">
        <w:t>33</w:t>
      </w:r>
      <w:r w:rsidR="001D09E0">
        <w:t>)</w:t>
      </w:r>
      <w:r>
        <w:t xml:space="preserve"> и вставляется </w:t>
      </w:r>
      <w:r w:rsidRPr="00B114DD">
        <w:rPr>
          <w:b/>
          <w:bCs/>
        </w:rPr>
        <w:t xml:space="preserve">в лист </w:t>
      </w:r>
      <w:r w:rsidR="0093590A">
        <w:rPr>
          <w:b/>
          <w:bCs/>
          <w:lang w:val="en-US"/>
        </w:rPr>
        <w:t>SAP</w:t>
      </w:r>
      <w:r w:rsidR="0093590A" w:rsidRPr="0093590A">
        <w:rPr>
          <w:b/>
          <w:bCs/>
        </w:rPr>
        <w:t xml:space="preserve"> </w:t>
      </w:r>
      <w:r w:rsidR="0093590A">
        <w:rPr>
          <w:b/>
          <w:bCs/>
          <w:lang w:val="en-US"/>
        </w:rPr>
        <w:t>Extract</w:t>
      </w:r>
      <w:r w:rsidR="0093590A">
        <w:rPr>
          <w:b/>
          <w:bCs/>
        </w:rPr>
        <w:t xml:space="preserve"> </w:t>
      </w:r>
      <w:r>
        <w:t>файла-шаблона Экесль</w:t>
      </w:r>
      <w:r w:rsidR="00205D5B">
        <w:t xml:space="preserve"> </w:t>
      </w:r>
      <w:r w:rsidR="00205D5B" w:rsidRPr="00205D5B">
        <w:rPr>
          <w:b/>
          <w:bCs/>
        </w:rPr>
        <w:t>20345050 - Rev 00.xlsx</w:t>
      </w:r>
      <w:r w:rsidR="001D09E0" w:rsidRPr="001D09E0">
        <w:rPr>
          <w:b/>
          <w:bCs/>
        </w:rPr>
        <w:t xml:space="preserve"> </w:t>
      </w:r>
      <w:r w:rsidR="001D09E0">
        <w:rPr>
          <w:b/>
          <w:bCs/>
        </w:rPr>
        <w:t xml:space="preserve">в ячейку </w:t>
      </w:r>
      <w:r w:rsidR="001D09E0">
        <w:rPr>
          <w:b/>
          <w:bCs/>
          <w:lang w:val="en-US"/>
        </w:rPr>
        <w:t>B</w:t>
      </w:r>
      <w:r w:rsidR="001D09E0" w:rsidRPr="001D09E0">
        <w:rPr>
          <w:b/>
          <w:bCs/>
        </w:rPr>
        <w:t>2</w:t>
      </w:r>
      <w:r w:rsidR="007856C4" w:rsidRPr="007856C4">
        <w:t xml:space="preserve">, </w:t>
      </w:r>
      <w:r w:rsidR="007856C4">
        <w:t xml:space="preserve">а файл </w:t>
      </w:r>
      <w:r w:rsidR="007856C4" w:rsidRPr="00B114DD">
        <w:t>”</w:t>
      </w:r>
      <w:proofErr w:type="spellStart"/>
      <w:r w:rsidR="007856C4">
        <w:rPr>
          <w:lang w:val="en-US"/>
        </w:rPr>
        <w:t>Worksheeet</w:t>
      </w:r>
      <w:proofErr w:type="spellEnd"/>
      <w:r w:rsidR="007856C4" w:rsidRPr="00B114DD">
        <w:t xml:space="preserve"> </w:t>
      </w:r>
      <w:r w:rsidR="007856C4">
        <w:rPr>
          <w:lang w:val="en-US"/>
        </w:rPr>
        <w:t>in</w:t>
      </w:r>
      <w:r w:rsidR="007856C4" w:rsidRPr="00B114DD">
        <w:t xml:space="preserve"> </w:t>
      </w:r>
      <w:r w:rsidR="007856C4">
        <w:rPr>
          <w:lang w:val="en-US"/>
        </w:rPr>
        <w:t>ALV</w:t>
      </w:r>
      <w:r w:rsidR="007856C4" w:rsidRPr="00B114DD">
        <w:t xml:space="preserve"> (1)”</w:t>
      </w:r>
      <w:r w:rsidR="007856C4">
        <w:t xml:space="preserve"> закрывается </w:t>
      </w:r>
      <w:r w:rsidR="00205D5B">
        <w:t xml:space="preserve">пользователем </w:t>
      </w:r>
      <w:r w:rsidR="007856C4">
        <w:t>(эксель на спрашивает о его сохранении при закрытии)</w:t>
      </w:r>
      <w:r w:rsidR="001D09E0" w:rsidRPr="001D09E0">
        <w:t>.</w:t>
      </w:r>
    </w:p>
    <w:p w14:paraId="62C277C6" w14:textId="39A6F264" w:rsidR="00B114DD" w:rsidRPr="007856C4" w:rsidRDefault="00B114DD" w:rsidP="00B114DD">
      <w:r>
        <w:t>Результат представлен на изображении ниже</w:t>
      </w:r>
      <w:r w:rsidRPr="00B114DD">
        <w:t>:</w:t>
      </w:r>
    </w:p>
    <w:p w14:paraId="57B5C2E7" w14:textId="77777777" w:rsidR="00B114DD" w:rsidRPr="007856C4" w:rsidRDefault="00B114DD" w:rsidP="00B114DD">
      <w:pPr>
        <w:sectPr w:rsidR="00B114DD" w:rsidRPr="007856C4">
          <w:footerReference w:type="even" r:id="rId22"/>
          <w:footerReference w:type="first" r:id="rId23"/>
          <w:pgSz w:w="11906" w:h="16838"/>
          <w:pgMar w:top="1134" w:right="850" w:bottom="1134" w:left="1701" w:header="720" w:footer="720" w:gutter="0"/>
          <w:cols w:space="720"/>
          <w:docGrid w:linePitch="360"/>
        </w:sectPr>
      </w:pPr>
    </w:p>
    <w:p w14:paraId="5E27136A" w14:textId="671E6016" w:rsidR="007856C4" w:rsidRDefault="001D09E0" w:rsidP="007856C4">
      <w:pPr>
        <w:rPr>
          <w:lang w:val="en-US"/>
        </w:rPr>
      </w:pPr>
      <w:r w:rsidRPr="001D09E0">
        <w:rPr>
          <w:noProof/>
          <w:lang w:val="en-US"/>
        </w:rPr>
        <w:lastRenderedPageBreak/>
        <w:drawing>
          <wp:inline distT="0" distB="0" distL="0" distR="0" wp14:anchorId="13592441" wp14:editId="5D905467">
            <wp:extent cx="9251950" cy="3765550"/>
            <wp:effectExtent l="0" t="0" r="6350" b="6350"/>
            <wp:docPr id="9661370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13702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376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0029A" w14:textId="3CBB1D46" w:rsidR="00C6699B" w:rsidRPr="00C6699B" w:rsidRDefault="00C6699B" w:rsidP="004B152C">
      <w:pPr>
        <w:pStyle w:val="Heading2"/>
      </w:pPr>
      <w:bookmarkStart w:id="7" w:name="_Toc200201714"/>
      <w:r>
        <w:t xml:space="preserve">Модификация на листе </w:t>
      </w:r>
      <w:r>
        <w:rPr>
          <w:lang w:val="en-US"/>
        </w:rPr>
        <w:t>SAP</w:t>
      </w:r>
      <w:r w:rsidRPr="00C6699B">
        <w:t xml:space="preserve"> </w:t>
      </w:r>
      <w:r>
        <w:rPr>
          <w:lang w:val="en-US"/>
        </w:rPr>
        <w:t>EXTRACT</w:t>
      </w:r>
      <w:bookmarkEnd w:id="7"/>
    </w:p>
    <w:p w14:paraId="2C7CEFC8" w14:textId="544E3A50" w:rsidR="00B114DD" w:rsidRPr="00B114DD" w:rsidRDefault="00B114DD" w:rsidP="00C6699B">
      <w:r>
        <w:t xml:space="preserve">Колонка </w:t>
      </w:r>
      <w:r>
        <w:rPr>
          <w:lang w:val="en-US"/>
        </w:rPr>
        <w:t>H</w:t>
      </w:r>
      <w:r>
        <w:t xml:space="preserve"> (с яч</w:t>
      </w:r>
      <w:r w:rsidR="0093590A">
        <w:t>е</w:t>
      </w:r>
      <w:r>
        <w:t xml:space="preserve">йки </w:t>
      </w:r>
      <w:r>
        <w:rPr>
          <w:lang w:val="en-US"/>
        </w:rPr>
        <w:t>H</w:t>
      </w:r>
      <w:r w:rsidRPr="00B114DD">
        <w:t xml:space="preserve">2 </w:t>
      </w:r>
      <w:r>
        <w:t xml:space="preserve">до последней активной ячейки (в данном случае </w:t>
      </w:r>
      <w:r>
        <w:rPr>
          <w:lang w:val="en-US"/>
        </w:rPr>
        <w:t>H</w:t>
      </w:r>
      <w:r w:rsidRPr="00B114DD">
        <w:t xml:space="preserve"> 3</w:t>
      </w:r>
      <w:r w:rsidR="00474A26" w:rsidRPr="00474A26">
        <w:t>5</w:t>
      </w:r>
      <w:r w:rsidRPr="00B114DD">
        <w:t xml:space="preserve">) </w:t>
      </w:r>
      <w:r>
        <w:t xml:space="preserve">на листе </w:t>
      </w:r>
      <w:r w:rsidR="0093590A">
        <w:rPr>
          <w:lang w:val="en-US"/>
        </w:rPr>
        <w:t>SAP</w:t>
      </w:r>
      <w:r w:rsidR="0093590A" w:rsidRPr="0093590A">
        <w:t xml:space="preserve"> </w:t>
      </w:r>
      <w:r w:rsidR="0093590A">
        <w:rPr>
          <w:lang w:val="en-US"/>
        </w:rPr>
        <w:t>Extract</w:t>
      </w:r>
      <w:r w:rsidR="00205D5B">
        <w:t xml:space="preserve"> </w:t>
      </w:r>
      <w:r>
        <w:t xml:space="preserve">делится на 1000, чтобы привести в соответствие порядок значений.) </w:t>
      </w:r>
      <w:r w:rsidR="00205D5B">
        <w:t>П</w:t>
      </w:r>
      <w:r>
        <w:t xml:space="preserve">о какой-то причине </w:t>
      </w:r>
      <w:r>
        <w:rPr>
          <w:lang w:val="en-US"/>
        </w:rPr>
        <w:t>SAP</w:t>
      </w:r>
      <w:r w:rsidRPr="00B114DD">
        <w:t xml:space="preserve"> </w:t>
      </w:r>
      <w:r>
        <w:t>извлекает 2000 вместо 2, 1000 вместо 1 ит</w:t>
      </w:r>
      <w:r w:rsidR="001D09E0">
        <w:t>д</w:t>
      </w:r>
      <w:r>
        <w:t>.</w:t>
      </w:r>
    </w:p>
    <w:p w14:paraId="78EEBB3F" w14:textId="0515E8AB" w:rsidR="008C08F4" w:rsidRPr="00906D42" w:rsidRDefault="00B114DD" w:rsidP="00B114DD">
      <w:pPr>
        <w:jc w:val="both"/>
        <w:rPr>
          <w:b/>
          <w:bCs/>
        </w:rPr>
      </w:pPr>
      <w:r>
        <w:t>Далее пользователь продлевает колонки справа</w:t>
      </w:r>
      <w:r w:rsidRPr="00B114DD">
        <w:t xml:space="preserve"> (</w:t>
      </w:r>
      <w:r>
        <w:rPr>
          <w:lang w:val="en-US"/>
        </w:rPr>
        <w:t>R</w:t>
      </w:r>
      <w:r w:rsidRPr="00B114DD">
        <w:t>-</w:t>
      </w:r>
      <w:r w:rsidR="00906D42">
        <w:rPr>
          <w:lang w:val="en-US"/>
        </w:rPr>
        <w:t>Z</w:t>
      </w:r>
      <w:r w:rsidRPr="00B114DD">
        <w:t>)</w:t>
      </w:r>
      <w:r>
        <w:t>, чтобы соответствовать количеству выгруженных значений</w:t>
      </w:r>
      <w:r w:rsidR="00B26473">
        <w:t xml:space="preserve"> (</w:t>
      </w:r>
      <w:r w:rsidR="00B26473" w:rsidRPr="00B26473">
        <w:rPr>
          <w:b/>
          <w:bCs/>
        </w:rPr>
        <w:t xml:space="preserve">Добавился формат ячеек и значения в ячейках </w:t>
      </w:r>
      <w:r w:rsidR="00B26473" w:rsidRPr="00B26473">
        <w:rPr>
          <w:b/>
          <w:bCs/>
          <w:lang w:val="en-US"/>
        </w:rPr>
        <w:t>R</w:t>
      </w:r>
      <w:r w:rsidR="00B26473" w:rsidRPr="00B26473">
        <w:rPr>
          <w:b/>
          <w:bCs/>
        </w:rPr>
        <w:t>32-</w:t>
      </w:r>
      <w:r w:rsidR="00906D42">
        <w:rPr>
          <w:b/>
          <w:bCs/>
          <w:lang w:val="en-US"/>
        </w:rPr>
        <w:t>Z</w:t>
      </w:r>
      <w:r w:rsidR="00B26473" w:rsidRPr="00B26473">
        <w:rPr>
          <w:b/>
          <w:bCs/>
        </w:rPr>
        <w:t>3</w:t>
      </w:r>
      <w:r w:rsidR="00474A26" w:rsidRPr="00474A26">
        <w:rPr>
          <w:b/>
          <w:bCs/>
        </w:rPr>
        <w:t>5</w:t>
      </w:r>
      <w:r w:rsidR="00B26473" w:rsidRPr="00B26473">
        <w:rPr>
          <w:b/>
          <w:bCs/>
        </w:rPr>
        <w:t>)</w:t>
      </w:r>
      <w:r w:rsidR="00205D5B">
        <w:rPr>
          <w:b/>
          <w:bCs/>
        </w:rPr>
        <w:t xml:space="preserve">. </w:t>
      </w:r>
    </w:p>
    <w:p w14:paraId="00E473DE" w14:textId="555D6EDB" w:rsidR="008C08F4" w:rsidRDefault="008C08F4" w:rsidP="00B114DD">
      <w:pPr>
        <w:jc w:val="both"/>
        <w:rPr>
          <w:b/>
          <w:bCs/>
        </w:rPr>
      </w:pPr>
      <w:r>
        <w:rPr>
          <w:b/>
          <w:bCs/>
        </w:rPr>
        <w:t xml:space="preserve">Колонка  </w:t>
      </w:r>
      <w:r>
        <w:rPr>
          <w:b/>
          <w:bCs/>
          <w:lang w:val="en-US"/>
        </w:rPr>
        <w:t>R</w:t>
      </w:r>
      <w:r>
        <w:rPr>
          <w:b/>
          <w:bCs/>
        </w:rPr>
        <w:t xml:space="preserve"> </w:t>
      </w:r>
      <w:r w:rsidRPr="008C08F4">
        <w:rPr>
          <w:b/>
          <w:bCs/>
        </w:rPr>
        <w:t xml:space="preserve">&amp; </w:t>
      </w:r>
      <w:r>
        <w:rPr>
          <w:b/>
          <w:bCs/>
          <w:lang w:val="en-US"/>
        </w:rPr>
        <w:t>U</w:t>
      </w:r>
      <w:r w:rsidRPr="008C08F4">
        <w:rPr>
          <w:b/>
          <w:bCs/>
        </w:rPr>
        <w:t xml:space="preserve"> – </w:t>
      </w:r>
      <w:r>
        <w:rPr>
          <w:b/>
          <w:bCs/>
        </w:rPr>
        <w:t>только формат</w:t>
      </w:r>
      <w:r w:rsidR="00702AD9">
        <w:rPr>
          <w:b/>
          <w:bCs/>
        </w:rPr>
        <w:t xml:space="preserve"> (границы ячеек со всех сторон).</w:t>
      </w:r>
    </w:p>
    <w:p w14:paraId="334BFB3A" w14:textId="794CC9A9" w:rsidR="008C08F4" w:rsidRPr="008C08F4" w:rsidRDefault="008C08F4" w:rsidP="00B114DD">
      <w:pPr>
        <w:jc w:val="both"/>
        <w:rPr>
          <w:b/>
          <w:bCs/>
        </w:rPr>
      </w:pPr>
      <w:r>
        <w:rPr>
          <w:b/>
          <w:bCs/>
        </w:rPr>
        <w:t xml:space="preserve">Колонка </w:t>
      </w:r>
      <w:r>
        <w:rPr>
          <w:b/>
          <w:bCs/>
          <w:lang w:val="en-US"/>
        </w:rPr>
        <w:t>S</w:t>
      </w:r>
      <w:r w:rsidRPr="008C08F4">
        <w:rPr>
          <w:b/>
          <w:bCs/>
        </w:rPr>
        <w:t xml:space="preserve">  - </w:t>
      </w:r>
      <w:r>
        <w:rPr>
          <w:b/>
          <w:bCs/>
        </w:rPr>
        <w:t xml:space="preserve">только значение </w:t>
      </w:r>
      <w:r w:rsidRPr="008C08F4">
        <w:rPr>
          <w:b/>
          <w:bCs/>
        </w:rPr>
        <w:t>”1,000”</w:t>
      </w:r>
    </w:p>
    <w:p w14:paraId="0BB7C6DA" w14:textId="0858375B" w:rsidR="008C08F4" w:rsidRPr="003C5D63" w:rsidRDefault="008C08F4" w:rsidP="00B114DD">
      <w:pPr>
        <w:jc w:val="both"/>
        <w:rPr>
          <w:b/>
          <w:bCs/>
        </w:rPr>
      </w:pPr>
      <w:r>
        <w:rPr>
          <w:b/>
          <w:bCs/>
        </w:rPr>
        <w:lastRenderedPageBreak/>
        <w:t>Колонк</w:t>
      </w:r>
      <w:r w:rsidR="003C5D63">
        <w:rPr>
          <w:b/>
          <w:bCs/>
        </w:rPr>
        <w:t>и</w:t>
      </w:r>
      <w:r>
        <w:rPr>
          <w:b/>
          <w:bCs/>
        </w:rPr>
        <w:t xml:space="preserve"> </w:t>
      </w:r>
      <w:r>
        <w:rPr>
          <w:b/>
          <w:bCs/>
          <w:lang w:val="en-US"/>
        </w:rPr>
        <w:t>T</w:t>
      </w:r>
      <w:r w:rsidRPr="008C08F4">
        <w:rPr>
          <w:b/>
          <w:bCs/>
        </w:rPr>
        <w:t xml:space="preserve"> &amp; </w:t>
      </w:r>
      <w:r>
        <w:rPr>
          <w:b/>
          <w:bCs/>
          <w:lang w:val="en-US"/>
        </w:rPr>
        <w:t>V</w:t>
      </w:r>
      <w:r>
        <w:rPr>
          <w:b/>
          <w:bCs/>
        </w:rPr>
        <w:t xml:space="preserve"> </w:t>
      </w:r>
      <w:r w:rsidRPr="008C08F4">
        <w:rPr>
          <w:b/>
          <w:bCs/>
        </w:rPr>
        <w:t xml:space="preserve">&amp; </w:t>
      </w:r>
      <w:r>
        <w:rPr>
          <w:b/>
          <w:bCs/>
          <w:lang w:val="en-US"/>
        </w:rPr>
        <w:t>X</w:t>
      </w:r>
      <w:r w:rsidRPr="008C08F4">
        <w:rPr>
          <w:b/>
          <w:bCs/>
        </w:rPr>
        <w:t xml:space="preserve"> </w:t>
      </w:r>
      <w:r w:rsidR="003C5D63" w:rsidRPr="003C5D63">
        <w:rPr>
          <w:b/>
          <w:bCs/>
        </w:rPr>
        <w:t xml:space="preserve">&amp; </w:t>
      </w:r>
      <w:r w:rsidR="003C5D63">
        <w:rPr>
          <w:b/>
          <w:bCs/>
          <w:lang w:val="en-US"/>
        </w:rPr>
        <w:t>Z</w:t>
      </w:r>
      <w:r w:rsidR="003C5D63" w:rsidRPr="003C5D63">
        <w:rPr>
          <w:b/>
          <w:bCs/>
        </w:rPr>
        <w:t xml:space="preserve"> </w:t>
      </w:r>
      <w:r w:rsidR="00C6699B" w:rsidRPr="0098636A">
        <w:rPr>
          <w:b/>
          <w:bCs/>
        </w:rPr>
        <w:t>”</w:t>
      </w:r>
      <w:r w:rsidR="00C6699B">
        <w:rPr>
          <w:b/>
          <w:bCs/>
        </w:rPr>
        <w:t>протаскивает</w:t>
      </w:r>
      <w:r w:rsidR="00C6699B" w:rsidRPr="0098636A">
        <w:rPr>
          <w:b/>
          <w:bCs/>
        </w:rPr>
        <w:t>”</w:t>
      </w:r>
      <w:r>
        <w:rPr>
          <w:b/>
          <w:bCs/>
        </w:rPr>
        <w:t xml:space="preserve"> формулу, написанную выше</w:t>
      </w:r>
      <w:r w:rsidRPr="008C08F4">
        <w:rPr>
          <w:b/>
          <w:bCs/>
        </w:rPr>
        <w:t>.</w:t>
      </w:r>
    </w:p>
    <w:p w14:paraId="23D6E249" w14:textId="79926974" w:rsidR="00B114DD" w:rsidRPr="00474A26" w:rsidRDefault="00205D5B" w:rsidP="00B114DD">
      <w:pPr>
        <w:jc w:val="both"/>
        <w:rPr>
          <w:b/>
          <w:bCs/>
        </w:rPr>
      </w:pPr>
      <w:r w:rsidRPr="00205D5B">
        <w:t>Результат представлен ниже</w:t>
      </w:r>
      <w:r w:rsidRPr="00474A26">
        <w:t>:</w:t>
      </w:r>
    </w:p>
    <w:p w14:paraId="5D8615A8" w14:textId="4B206631" w:rsidR="0093590A" w:rsidRDefault="00906D42" w:rsidP="00B114DD">
      <w:pPr>
        <w:jc w:val="both"/>
      </w:pPr>
      <w:r w:rsidRPr="00906D42">
        <w:rPr>
          <w:noProof/>
        </w:rPr>
        <w:drawing>
          <wp:inline distT="0" distB="0" distL="0" distR="0" wp14:anchorId="34FD46E9" wp14:editId="71279A1F">
            <wp:extent cx="9251950" cy="3426460"/>
            <wp:effectExtent l="0" t="0" r="6350" b="2540"/>
            <wp:docPr id="19203618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36183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342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1DC3A" w14:textId="4E6D7BF0" w:rsidR="00B26473" w:rsidRPr="00906D42" w:rsidRDefault="0093590A" w:rsidP="004B152C">
      <w:pPr>
        <w:pStyle w:val="Heading2"/>
      </w:pPr>
      <w:r>
        <w:br w:type="column"/>
      </w:r>
      <w:bookmarkStart w:id="8" w:name="_Toc200201715"/>
      <w:r w:rsidR="0098636A">
        <w:lastRenderedPageBreak/>
        <w:t>А</w:t>
      </w:r>
      <w:r>
        <w:t xml:space="preserve">нализ </w:t>
      </w:r>
      <w:r w:rsidR="0098636A">
        <w:t xml:space="preserve">исторических </w:t>
      </w:r>
      <w:r>
        <w:t>цен</w:t>
      </w:r>
      <w:r w:rsidRPr="00906D42">
        <w:t>.</w:t>
      </w:r>
      <w:bookmarkEnd w:id="8"/>
    </w:p>
    <w:p w14:paraId="7841E692" w14:textId="77777777" w:rsidR="0093590A" w:rsidRPr="0093590A" w:rsidRDefault="0093590A" w:rsidP="00B114DD">
      <w:pPr>
        <w:jc w:val="both"/>
      </w:pPr>
      <w:r>
        <w:t>Для этого пользователь</w:t>
      </w:r>
      <w:r w:rsidRPr="0093590A">
        <w:t>:</w:t>
      </w:r>
    </w:p>
    <w:p w14:paraId="1A94717F" w14:textId="10C76B79" w:rsidR="0093590A" w:rsidRDefault="0093590A" w:rsidP="0093590A">
      <w:pPr>
        <w:pStyle w:val="ListParagraph"/>
        <w:numPr>
          <w:ilvl w:val="0"/>
          <w:numId w:val="4"/>
        </w:numPr>
        <w:jc w:val="both"/>
      </w:pPr>
      <w:r>
        <w:t xml:space="preserve"> выходит из транзакции окна</w:t>
      </w:r>
      <w:r w:rsidRPr="0093590A">
        <w:t xml:space="preserve"> </w:t>
      </w:r>
      <w:r>
        <w:t xml:space="preserve">извлечения данных (именно оно остается активным в </w:t>
      </w:r>
      <w:r>
        <w:rPr>
          <w:lang w:val="en-US"/>
        </w:rPr>
        <w:t>SAP</w:t>
      </w:r>
      <w:r w:rsidRPr="0093590A">
        <w:t xml:space="preserve"> </w:t>
      </w:r>
      <w:r>
        <w:t xml:space="preserve">после закрытия файла </w:t>
      </w:r>
      <w:r w:rsidRPr="00B114DD">
        <w:t>”</w:t>
      </w:r>
      <w:proofErr w:type="spellStart"/>
      <w:r>
        <w:rPr>
          <w:lang w:val="en-US"/>
        </w:rPr>
        <w:t>Worksheeet</w:t>
      </w:r>
      <w:proofErr w:type="spellEnd"/>
      <w:r w:rsidRPr="00B114DD">
        <w:t xml:space="preserve"> </w:t>
      </w:r>
      <w:r>
        <w:rPr>
          <w:lang w:val="en-US"/>
        </w:rPr>
        <w:t>in</w:t>
      </w:r>
      <w:r w:rsidRPr="00B114DD">
        <w:t xml:space="preserve"> </w:t>
      </w:r>
      <w:r>
        <w:rPr>
          <w:lang w:val="en-US"/>
        </w:rPr>
        <w:t>ALV</w:t>
      </w:r>
      <w:r w:rsidRPr="00B114DD">
        <w:t xml:space="preserve"> (1)”</w:t>
      </w:r>
      <w:r>
        <w:t xml:space="preserve"> </w:t>
      </w:r>
      <w:hyperlink w:anchor="_Формирование_Excel_выгрузки" w:history="1">
        <w:r w:rsidRPr="0098636A">
          <w:rPr>
            <w:rStyle w:val="Hyperlink"/>
          </w:rPr>
          <w:t>из пп 2.4</w:t>
        </w:r>
      </w:hyperlink>
      <w:r w:rsidRPr="0093590A">
        <w:t xml:space="preserve"> (</w:t>
      </w:r>
      <w:r>
        <w:t xml:space="preserve">с помощью кнопки </w:t>
      </w:r>
      <w:r w:rsidRPr="0093590A">
        <w:t>“</w:t>
      </w:r>
      <w:r>
        <w:t>Назад</w:t>
      </w:r>
      <w:r w:rsidRPr="0093590A">
        <w:t xml:space="preserve">” </w:t>
      </w:r>
      <w:r>
        <w:t xml:space="preserve">дважды). См запись скрипта </w:t>
      </w:r>
      <w:r w:rsidR="00906D42" w:rsidRPr="0098636A">
        <w:rPr>
          <w:b/>
          <w:bCs/>
        </w:rPr>
        <w:t>”4.</w:t>
      </w:r>
      <w:r w:rsidR="00906D42" w:rsidRPr="00906D42">
        <w:rPr>
          <w:b/>
          <w:bCs/>
          <w:lang w:val="en-US"/>
        </w:rPr>
        <w:t>Exit</w:t>
      </w:r>
      <w:r w:rsidR="00906D42" w:rsidRPr="0098636A">
        <w:rPr>
          <w:b/>
          <w:bCs/>
        </w:rPr>
        <w:t>.</w:t>
      </w:r>
      <w:proofErr w:type="spellStart"/>
      <w:r w:rsidR="00906D42" w:rsidRPr="00906D42">
        <w:rPr>
          <w:b/>
          <w:bCs/>
          <w:lang w:val="en-US"/>
        </w:rPr>
        <w:t>vbs</w:t>
      </w:r>
      <w:proofErr w:type="spellEnd"/>
      <w:r w:rsidR="00906D42" w:rsidRPr="0098636A">
        <w:rPr>
          <w:b/>
          <w:bCs/>
        </w:rPr>
        <w:t>”</w:t>
      </w:r>
    </w:p>
    <w:p w14:paraId="22E24293" w14:textId="51ED62CE" w:rsidR="0093590A" w:rsidRPr="0093590A" w:rsidRDefault="0093590A" w:rsidP="0093590A">
      <w:pPr>
        <w:pStyle w:val="ListParagraph"/>
        <w:jc w:val="both"/>
      </w:pPr>
      <w:r w:rsidRPr="0093590A">
        <w:rPr>
          <w:noProof/>
        </w:rPr>
        <w:drawing>
          <wp:inline distT="0" distB="0" distL="0" distR="0" wp14:anchorId="1AF46C61" wp14:editId="70CF48F4">
            <wp:extent cx="6224631" cy="3480581"/>
            <wp:effectExtent l="0" t="0" r="5080" b="5715"/>
            <wp:docPr id="6555615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56151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227799" cy="3482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180EC" w14:textId="4EF79803" w:rsidR="0093590A" w:rsidRDefault="0093590A" w:rsidP="0093590A">
      <w:pPr>
        <w:pStyle w:val="ListParagraph"/>
        <w:jc w:val="both"/>
      </w:pPr>
    </w:p>
    <w:p w14:paraId="177EBB2F" w14:textId="184DEE81" w:rsidR="00AC2F2D" w:rsidRPr="00906D42" w:rsidRDefault="00AC2F2D" w:rsidP="00AC2F2D">
      <w:pPr>
        <w:pStyle w:val="ListParagraph"/>
        <w:numPr>
          <w:ilvl w:val="0"/>
          <w:numId w:val="4"/>
        </w:numPr>
        <w:jc w:val="both"/>
      </w:pPr>
      <w:r>
        <w:t>В</w:t>
      </w:r>
      <w:r w:rsidR="0093590A">
        <w:t xml:space="preserve">новь через транзакцию </w:t>
      </w:r>
      <w:r w:rsidR="0093590A" w:rsidRPr="0093590A">
        <w:rPr>
          <w:lang w:val="en-US"/>
        </w:rPr>
        <w:t>VA</w:t>
      </w:r>
      <w:r w:rsidR="0093590A" w:rsidRPr="0093590A">
        <w:t xml:space="preserve">22 </w:t>
      </w:r>
      <w:r w:rsidR="0093590A">
        <w:t>заходит в окно ТКП</w:t>
      </w:r>
      <w:r w:rsidRPr="00AC2F2D">
        <w:t xml:space="preserve">, </w:t>
      </w:r>
      <w:r>
        <w:t xml:space="preserve">нажимает на вкладку </w:t>
      </w:r>
      <w:r>
        <w:rPr>
          <w:lang w:val="en-US"/>
        </w:rPr>
        <w:t>Item</w:t>
      </w:r>
      <w:r w:rsidRPr="00AC2F2D">
        <w:t xml:space="preserve"> </w:t>
      </w:r>
      <w:r>
        <w:rPr>
          <w:lang w:val="en-US"/>
        </w:rPr>
        <w:t>history</w:t>
      </w:r>
      <w:r w:rsidRPr="00AC2F2D">
        <w:t>:</w:t>
      </w:r>
    </w:p>
    <w:p w14:paraId="4BC4A5A7" w14:textId="77777777" w:rsidR="00906D42" w:rsidRPr="009E04B3" w:rsidRDefault="00906D42" w:rsidP="00906D42">
      <w:pPr>
        <w:pStyle w:val="ListParagraph"/>
        <w:jc w:val="both"/>
      </w:pPr>
    </w:p>
    <w:p w14:paraId="5BFA89AD" w14:textId="7B5A3FDE" w:rsidR="00906D42" w:rsidRPr="00AC2F2D" w:rsidRDefault="00906D42" w:rsidP="00906D42">
      <w:pPr>
        <w:pStyle w:val="ListParagraph"/>
        <w:jc w:val="both"/>
      </w:pPr>
      <w:r w:rsidRPr="00906D42">
        <w:rPr>
          <w:noProof/>
        </w:rPr>
        <w:lastRenderedPageBreak/>
        <w:drawing>
          <wp:inline distT="0" distB="0" distL="0" distR="0" wp14:anchorId="50512CA5" wp14:editId="6453D019">
            <wp:extent cx="6800485" cy="3630348"/>
            <wp:effectExtent l="0" t="0" r="635" b="8255"/>
            <wp:docPr id="11338791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87910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808163" cy="3634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E9BCF" w14:textId="77777777" w:rsidR="00AC2F2D" w:rsidRPr="00205D5B" w:rsidRDefault="00AC2F2D" w:rsidP="00AC2F2D">
      <w:pPr>
        <w:pStyle w:val="ListParagraph"/>
        <w:jc w:val="both"/>
      </w:pPr>
    </w:p>
    <w:p w14:paraId="3A6282CD" w14:textId="56FAD8D6" w:rsidR="00AC2F2D" w:rsidRPr="00906D42" w:rsidRDefault="00AC2F2D" w:rsidP="00AC2F2D">
      <w:pPr>
        <w:pStyle w:val="ListParagraph"/>
        <w:jc w:val="both"/>
        <w:rPr>
          <w:b/>
          <w:bCs/>
        </w:rPr>
      </w:pPr>
      <w:r>
        <w:t xml:space="preserve">Запись действий представлена в файле </w:t>
      </w:r>
      <w:r w:rsidR="00906D42" w:rsidRPr="00906D42">
        <w:rPr>
          <w:b/>
          <w:bCs/>
        </w:rPr>
        <w:t>”</w:t>
      </w:r>
      <w:r w:rsidR="00906D42" w:rsidRPr="00906D42">
        <w:t xml:space="preserve"> </w:t>
      </w:r>
      <w:r w:rsidR="00906D42" w:rsidRPr="00906D42">
        <w:rPr>
          <w:b/>
          <w:bCs/>
        </w:rPr>
        <w:t>5.Item_history.vbs”</w:t>
      </w:r>
    </w:p>
    <w:p w14:paraId="07199A3E" w14:textId="77777777" w:rsidR="00AC2F2D" w:rsidRPr="00205D5B" w:rsidRDefault="00AC2F2D" w:rsidP="00AC2F2D">
      <w:pPr>
        <w:pStyle w:val="ListParagraph"/>
        <w:jc w:val="both"/>
      </w:pPr>
    </w:p>
    <w:p w14:paraId="01B3120A" w14:textId="672B8D1A" w:rsidR="0098636A" w:rsidRPr="0098636A" w:rsidRDefault="0098636A" w:rsidP="00AD5203">
      <w:pPr>
        <w:pStyle w:val="Heading2"/>
      </w:pPr>
      <w:r>
        <w:t xml:space="preserve"> </w:t>
      </w:r>
      <w:bookmarkStart w:id="9" w:name="_Toc200201716"/>
      <w:r>
        <w:rPr>
          <w:lang w:val="en-US"/>
        </w:rPr>
        <w:t>Item History</w:t>
      </w:r>
      <w:bookmarkEnd w:id="9"/>
    </w:p>
    <w:p w14:paraId="69B08425" w14:textId="5712A790" w:rsidR="00AC2F2D" w:rsidRPr="007857B1" w:rsidRDefault="00AC2F2D" w:rsidP="0098636A">
      <w:pPr>
        <w:sectPr w:rsidR="00AC2F2D" w:rsidRPr="007857B1" w:rsidSect="00B26473">
          <w:pgSz w:w="16838" w:h="11906" w:orient="landscape"/>
          <w:pgMar w:top="1701" w:right="1134" w:bottom="850" w:left="1134" w:header="720" w:footer="720" w:gutter="0"/>
          <w:cols w:space="720"/>
          <w:docGrid w:linePitch="360"/>
        </w:sectPr>
      </w:pPr>
      <w:r w:rsidRPr="007857B1">
        <w:rPr>
          <w:highlight w:val="yellow"/>
        </w:rPr>
        <w:t>Появляется окно, в котором не активна кнопка записи и запуска скриптов</w:t>
      </w:r>
      <w:r w:rsidR="007857B1" w:rsidRPr="007857B1">
        <w:rPr>
          <w:highlight w:val="yellow"/>
        </w:rPr>
        <w:t>, поэтому  приходится останавливать запись скрипта. Открывать это окно без записи и запускать запись скрипта заново специально для пп 2.7</w:t>
      </w:r>
    </w:p>
    <w:p w14:paraId="7F3D31E8" w14:textId="197069B9" w:rsidR="00AC2F2D" w:rsidRPr="00AC2F2D" w:rsidRDefault="00AC2F2D" w:rsidP="00AC2F2D">
      <w:pPr>
        <w:pStyle w:val="ListParagraph"/>
        <w:jc w:val="both"/>
      </w:pPr>
      <w:r w:rsidRPr="00AC2F2D">
        <w:rPr>
          <w:b/>
          <w:bCs/>
        </w:rPr>
        <w:lastRenderedPageBreak/>
        <w:t>Позиция 1</w:t>
      </w:r>
      <w:r w:rsidRPr="00AC2F2D">
        <w:t xml:space="preserve"> – это самая ранняя дата поиска цен, ставим по умолчанию </w:t>
      </w:r>
      <w:r w:rsidR="00540E16">
        <w:t xml:space="preserve">всегда </w:t>
      </w:r>
      <w:r w:rsidRPr="00540E16">
        <w:rPr>
          <w:u w:val="single"/>
        </w:rPr>
        <w:t>01.01.2010</w:t>
      </w:r>
    </w:p>
    <w:p w14:paraId="74B23E50" w14:textId="2B69D91E" w:rsidR="00AC2F2D" w:rsidRDefault="00AC2F2D" w:rsidP="00AC2F2D">
      <w:pPr>
        <w:pStyle w:val="ListParagraph"/>
        <w:jc w:val="both"/>
      </w:pPr>
      <w:r w:rsidRPr="00AC2F2D">
        <w:rPr>
          <w:b/>
          <w:bCs/>
        </w:rPr>
        <w:t>Позиция 2</w:t>
      </w:r>
      <w:r w:rsidRPr="00AC2F2D">
        <w:t xml:space="preserve"> – это крайняя дата поиска цен, ставим на </w:t>
      </w:r>
      <w:r w:rsidRPr="00540E16">
        <w:rPr>
          <w:u w:val="single"/>
        </w:rPr>
        <w:t>2 дня ранее даты ТКП, в данном случае 03.06.2025 (так как КП сформировано 05.06.2025)</w:t>
      </w:r>
    </w:p>
    <w:p w14:paraId="246F2D80" w14:textId="208C25F9" w:rsidR="00AC2F2D" w:rsidRPr="0003074C" w:rsidRDefault="00AC2F2D" w:rsidP="00AC2F2D">
      <w:pPr>
        <w:pStyle w:val="ListParagraph"/>
        <w:jc w:val="both"/>
      </w:pPr>
      <w:r w:rsidRPr="00AC2F2D">
        <w:rPr>
          <w:b/>
          <w:bCs/>
        </w:rPr>
        <w:t>Позиция 3</w:t>
      </w:r>
      <w:r>
        <w:t xml:space="preserve"> </w:t>
      </w:r>
      <w:r w:rsidR="008A5AB6">
        <w:t>–</w:t>
      </w:r>
      <w:r w:rsidR="008A5AB6" w:rsidRPr="008A5AB6">
        <w:t xml:space="preserve"> </w:t>
      </w:r>
      <w:r w:rsidR="008A5AB6">
        <w:t xml:space="preserve">код </w:t>
      </w:r>
      <w:r w:rsidR="008A5AB6">
        <w:rPr>
          <w:lang w:val="en-US"/>
        </w:rPr>
        <w:t>Sold</w:t>
      </w:r>
      <w:r w:rsidR="008A5AB6" w:rsidRPr="008A5AB6">
        <w:t>-</w:t>
      </w:r>
      <w:r w:rsidR="008A5AB6">
        <w:rPr>
          <w:lang w:val="en-US"/>
        </w:rPr>
        <w:t>to</w:t>
      </w:r>
      <w:r w:rsidR="008A5AB6" w:rsidRPr="008A5AB6">
        <w:t xml:space="preserve"> </w:t>
      </w:r>
      <w:r w:rsidR="008A5AB6">
        <w:rPr>
          <w:lang w:val="en-US"/>
        </w:rPr>
        <w:t>Party</w:t>
      </w:r>
      <w:r w:rsidR="008A5AB6" w:rsidRPr="008A5AB6">
        <w:t xml:space="preserve"> (</w:t>
      </w:r>
      <w:r w:rsidR="008A5AB6">
        <w:t>кому продавали в прошлом)</w:t>
      </w:r>
      <w:r w:rsidR="00540E16">
        <w:t xml:space="preserve">. В общем случае эти значения должны подгружаться из списка с </w:t>
      </w:r>
      <w:r w:rsidR="00474A26">
        <w:t xml:space="preserve">листа </w:t>
      </w:r>
      <w:r w:rsidR="00540E16">
        <w:rPr>
          <w:lang w:val="en-US"/>
        </w:rPr>
        <w:t>SOLD</w:t>
      </w:r>
      <w:r w:rsidR="00540E16" w:rsidRPr="00540E16">
        <w:t>-</w:t>
      </w:r>
      <w:r w:rsidR="00540E16">
        <w:rPr>
          <w:lang w:val="en-US"/>
        </w:rPr>
        <w:t>TO</w:t>
      </w:r>
      <w:r w:rsidR="00540E16" w:rsidRPr="00540E16">
        <w:t>-</w:t>
      </w:r>
      <w:r w:rsidR="00540E16">
        <w:rPr>
          <w:lang w:val="en-US"/>
        </w:rPr>
        <w:t>PARTY</w:t>
      </w:r>
      <w:r w:rsidR="00540E16" w:rsidRPr="00540E16">
        <w:t xml:space="preserve"> </w:t>
      </w:r>
      <w:r w:rsidR="00540E16">
        <w:t xml:space="preserve">из файла </w:t>
      </w:r>
      <w:r w:rsidR="00540E16" w:rsidRPr="004C4F7B">
        <w:rPr>
          <w:highlight w:val="green"/>
          <w:u w:val="single"/>
        </w:rPr>
        <w:t>20345050.xlsx</w:t>
      </w:r>
      <w:r w:rsidR="00540E16">
        <w:rPr>
          <w:u w:val="single"/>
        </w:rPr>
        <w:t>. Таких кодов может быть несколько</w:t>
      </w:r>
      <w:r w:rsidR="0003074C" w:rsidRPr="0003074C">
        <w:rPr>
          <w:u w:val="single"/>
        </w:rPr>
        <w:t xml:space="preserve">, </w:t>
      </w:r>
      <w:r w:rsidR="0003074C">
        <w:rPr>
          <w:u w:val="single"/>
        </w:rPr>
        <w:t>но не более 5.</w:t>
      </w:r>
    </w:p>
    <w:p w14:paraId="1570C835" w14:textId="45C0CF2B" w:rsidR="008A5AB6" w:rsidRPr="00906D42" w:rsidRDefault="008A5AB6" w:rsidP="00AC2F2D">
      <w:pPr>
        <w:pStyle w:val="ListParagraph"/>
        <w:jc w:val="both"/>
      </w:pPr>
      <w:r>
        <w:rPr>
          <w:b/>
          <w:bCs/>
        </w:rPr>
        <w:t>Позиция</w:t>
      </w:r>
      <w:r w:rsidRPr="00540E16">
        <w:rPr>
          <w:b/>
          <w:bCs/>
        </w:rPr>
        <w:t xml:space="preserve"> 4 </w:t>
      </w:r>
      <w:r w:rsidRPr="00540E16">
        <w:t xml:space="preserve">– </w:t>
      </w:r>
      <w:r>
        <w:t>Список</w:t>
      </w:r>
      <w:r w:rsidRPr="00540E16">
        <w:t xml:space="preserve"> </w:t>
      </w:r>
      <w:r>
        <w:rPr>
          <w:lang w:val="en-US"/>
        </w:rPr>
        <w:t>Part</w:t>
      </w:r>
      <w:r w:rsidRPr="00540E16">
        <w:t xml:space="preserve"> </w:t>
      </w:r>
      <w:r>
        <w:rPr>
          <w:lang w:val="en-US"/>
        </w:rPr>
        <w:t>Number</w:t>
      </w:r>
      <w:r w:rsidR="00540E16" w:rsidRPr="00540E16">
        <w:t xml:space="preserve">: </w:t>
      </w:r>
      <w:r w:rsidR="00540E16">
        <w:t xml:space="preserve">все значения </w:t>
      </w:r>
      <w:r w:rsidR="00906D42">
        <w:rPr>
          <w:u w:val="single"/>
        </w:rPr>
        <w:t xml:space="preserve">из ТКП </w:t>
      </w:r>
      <w:r w:rsidR="00906D42">
        <w:rPr>
          <w:u w:val="single"/>
          <w:lang w:val="en-US"/>
        </w:rPr>
        <w:t>SAP</w:t>
      </w:r>
      <w:r w:rsidR="00906D42" w:rsidRPr="00906D42">
        <w:rPr>
          <w:u w:val="single"/>
        </w:rPr>
        <w:t xml:space="preserve"> (</w:t>
      </w:r>
      <w:r w:rsidR="00906D42">
        <w:rPr>
          <w:u w:val="single"/>
        </w:rPr>
        <w:t xml:space="preserve">программа подтягивает их автоматически при нажатии на кнопку </w:t>
      </w:r>
      <w:r w:rsidR="00906D42">
        <w:rPr>
          <w:u w:val="single"/>
          <w:lang w:val="en-US"/>
        </w:rPr>
        <w:t>Item</w:t>
      </w:r>
      <w:r w:rsidR="00906D42" w:rsidRPr="00906D42">
        <w:rPr>
          <w:u w:val="single"/>
        </w:rPr>
        <w:t xml:space="preserve"> </w:t>
      </w:r>
      <w:r w:rsidR="00906D42">
        <w:rPr>
          <w:u w:val="single"/>
          <w:lang w:val="en-US"/>
        </w:rPr>
        <w:t>history</w:t>
      </w:r>
      <w:r w:rsidR="00906D42">
        <w:rPr>
          <w:u w:val="single"/>
        </w:rPr>
        <w:t>)</w:t>
      </w:r>
      <w:r w:rsidR="00540E16" w:rsidRPr="00540E16">
        <w:rPr>
          <w:u w:val="single"/>
        </w:rPr>
        <w:t>, кроме ”</w:t>
      </w:r>
      <w:r w:rsidR="00540E16" w:rsidRPr="00540E16">
        <w:rPr>
          <w:u w:val="single"/>
          <w:lang w:val="en-US"/>
        </w:rPr>
        <w:t>SON</w:t>
      </w:r>
      <w:r w:rsidR="00540E16" w:rsidRPr="00540E16">
        <w:rPr>
          <w:u w:val="single"/>
        </w:rPr>
        <w:t>” и/или ”</w:t>
      </w:r>
      <w:r w:rsidR="00540E16" w:rsidRPr="00540E16">
        <w:rPr>
          <w:u w:val="single"/>
          <w:lang w:val="en-US"/>
        </w:rPr>
        <w:t>MISC</w:t>
      </w:r>
      <w:r w:rsidR="00540E16" w:rsidRPr="00540E16">
        <w:rPr>
          <w:u w:val="single"/>
        </w:rPr>
        <w:t>”, так как эти значения неуникальные</w:t>
      </w:r>
      <w:r w:rsidR="00906D42" w:rsidRPr="00906D42">
        <w:t xml:space="preserve"> </w:t>
      </w:r>
      <w:r w:rsidR="00906D42">
        <w:t>–</w:t>
      </w:r>
      <w:r w:rsidR="00906D42" w:rsidRPr="00906D42">
        <w:t xml:space="preserve"> </w:t>
      </w:r>
      <w:r w:rsidR="00906D42">
        <w:t>их пользователь исключает вручную (описание ниже).</w:t>
      </w:r>
    </w:p>
    <w:p w14:paraId="775DA680" w14:textId="73AD7A8F" w:rsidR="008A5AB6" w:rsidRPr="0003074C" w:rsidRDefault="008A5AB6" w:rsidP="00AC2F2D">
      <w:pPr>
        <w:pStyle w:val="ListParagraph"/>
        <w:jc w:val="both"/>
      </w:pPr>
      <w:r>
        <w:rPr>
          <w:b/>
          <w:bCs/>
        </w:rPr>
        <w:t>Позиция</w:t>
      </w:r>
      <w:r w:rsidRPr="0003074C">
        <w:rPr>
          <w:b/>
          <w:bCs/>
        </w:rPr>
        <w:t xml:space="preserve"> 5 </w:t>
      </w:r>
      <w:r w:rsidRPr="0003074C">
        <w:t xml:space="preserve">– </w:t>
      </w:r>
      <w:r>
        <w:t>код</w:t>
      </w:r>
      <w:r w:rsidRPr="0003074C">
        <w:t xml:space="preserve"> </w:t>
      </w:r>
      <w:r>
        <w:rPr>
          <w:lang w:val="en-US"/>
        </w:rPr>
        <w:t>Sales</w:t>
      </w:r>
      <w:r w:rsidRPr="0003074C">
        <w:t xml:space="preserve"> </w:t>
      </w:r>
      <w:r>
        <w:rPr>
          <w:lang w:val="en-US"/>
        </w:rPr>
        <w:t>organization</w:t>
      </w:r>
      <w:r w:rsidR="0003074C" w:rsidRPr="0003074C">
        <w:t xml:space="preserve">, </w:t>
      </w:r>
      <w:r w:rsidR="0003074C">
        <w:t>тоже</w:t>
      </w:r>
      <w:r w:rsidR="0003074C" w:rsidRPr="0003074C">
        <w:t xml:space="preserve"> </w:t>
      </w:r>
      <w:r w:rsidR="0003074C">
        <w:t xml:space="preserve">может быть несколько. Данные значения извлекаются из листа </w:t>
      </w:r>
      <w:r w:rsidR="0003074C">
        <w:rPr>
          <w:lang w:val="en-US"/>
        </w:rPr>
        <w:t>SALES</w:t>
      </w:r>
      <w:r w:rsidR="0003074C" w:rsidRPr="0003074C">
        <w:t xml:space="preserve"> </w:t>
      </w:r>
      <w:r w:rsidR="0003074C">
        <w:rPr>
          <w:lang w:val="en-US"/>
        </w:rPr>
        <w:t>ORGANIZATION</w:t>
      </w:r>
      <w:r w:rsidR="0003074C" w:rsidRPr="00540E16">
        <w:t xml:space="preserve"> </w:t>
      </w:r>
      <w:r w:rsidR="0003074C">
        <w:t xml:space="preserve">из файла </w:t>
      </w:r>
      <w:r w:rsidR="0003074C" w:rsidRPr="004C4F7B">
        <w:rPr>
          <w:highlight w:val="green"/>
          <w:u w:val="single"/>
        </w:rPr>
        <w:t>20345050.xlsx</w:t>
      </w:r>
    </w:p>
    <w:p w14:paraId="7615F05A" w14:textId="1B9297A2" w:rsidR="00AC2F2D" w:rsidRDefault="00AC2F2D" w:rsidP="00AC2F2D">
      <w:pPr>
        <w:pStyle w:val="ListParagraph"/>
        <w:jc w:val="center"/>
        <w:rPr>
          <w:lang w:val="en-US"/>
        </w:rPr>
      </w:pPr>
      <w:r w:rsidRPr="00AC2F2D">
        <w:rPr>
          <w:noProof/>
        </w:rPr>
        <w:drawing>
          <wp:inline distT="0" distB="0" distL="0" distR="0" wp14:anchorId="4FC63A99" wp14:editId="319D1EF2">
            <wp:extent cx="5310231" cy="5434549"/>
            <wp:effectExtent l="0" t="0" r="5080" b="0"/>
            <wp:docPr id="14727733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277332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313316" cy="5437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6F945" w14:textId="77777777" w:rsidR="007857B1" w:rsidRDefault="007857B1" w:rsidP="00AC2F2D">
      <w:pPr>
        <w:pStyle w:val="ListParagraph"/>
        <w:jc w:val="center"/>
        <w:rPr>
          <w:lang w:val="en-US"/>
        </w:rPr>
      </w:pPr>
    </w:p>
    <w:p w14:paraId="3D7DE334" w14:textId="5CF6C0D9" w:rsidR="007857B1" w:rsidRPr="007857B1" w:rsidRDefault="007857B1" w:rsidP="007857B1">
      <w:pPr>
        <w:pStyle w:val="ListParagraph"/>
      </w:pPr>
      <w:r>
        <w:t>Чтобы выбрать несколько значений в позициях 3-5, существуют спец иконки множественного выбора, кликая и работа</w:t>
      </w:r>
      <w:r w:rsidR="00906D42">
        <w:t>я</w:t>
      </w:r>
      <w:r>
        <w:t xml:space="preserve"> поочередно в которых, пользователь задает нужные значения.</w:t>
      </w:r>
    </w:p>
    <w:p w14:paraId="564A1020" w14:textId="73B9021A" w:rsidR="00AC2F2D" w:rsidRPr="00AC2F2D" w:rsidRDefault="00AC2F2D" w:rsidP="00AC2F2D">
      <w:pPr>
        <w:pStyle w:val="ListParagraph"/>
        <w:jc w:val="center"/>
        <w:rPr>
          <w:b/>
          <w:bCs/>
        </w:rPr>
      </w:pPr>
    </w:p>
    <w:p w14:paraId="16F63659" w14:textId="2AD2B56B" w:rsidR="00AC2F2D" w:rsidRDefault="00474A26" w:rsidP="00AC2F2D">
      <w:pPr>
        <w:pStyle w:val="ListParagraph"/>
        <w:jc w:val="both"/>
        <w:rPr>
          <w:lang w:val="en-US"/>
        </w:rPr>
      </w:pPr>
      <w:r w:rsidRPr="00474A26">
        <w:rPr>
          <w:noProof/>
        </w:rPr>
        <w:lastRenderedPageBreak/>
        <w:drawing>
          <wp:inline distT="0" distB="0" distL="0" distR="0" wp14:anchorId="70869A44" wp14:editId="76D91F15">
            <wp:extent cx="5563376" cy="5868219"/>
            <wp:effectExtent l="0" t="0" r="0" b="0"/>
            <wp:docPr id="8897714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77149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563376" cy="5868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878FD" w14:textId="77777777" w:rsidR="00386855" w:rsidRDefault="00386855" w:rsidP="00AC2F2D">
      <w:pPr>
        <w:pStyle w:val="ListParagraph"/>
        <w:jc w:val="both"/>
        <w:rPr>
          <w:lang w:val="en-US"/>
        </w:rPr>
      </w:pPr>
    </w:p>
    <w:p w14:paraId="21A8D395" w14:textId="76D2CDEA" w:rsidR="00386855" w:rsidRDefault="00386855" w:rsidP="00AC2F2D">
      <w:pPr>
        <w:pStyle w:val="ListParagraph"/>
        <w:jc w:val="both"/>
        <w:rPr>
          <w:lang w:val="en-US"/>
        </w:rPr>
      </w:pPr>
      <w:r>
        <w:t>Скриншоты</w:t>
      </w:r>
      <w:r>
        <w:rPr>
          <w:lang w:val="en-US"/>
        </w:rPr>
        <w:t>:</w:t>
      </w:r>
    </w:p>
    <w:p w14:paraId="7C605D35" w14:textId="76F3152B" w:rsidR="00386855" w:rsidRDefault="00386855" w:rsidP="007857B1">
      <w:pPr>
        <w:pStyle w:val="ListParagraph"/>
        <w:numPr>
          <w:ilvl w:val="0"/>
          <w:numId w:val="3"/>
        </w:numPr>
        <w:jc w:val="both"/>
        <w:rPr>
          <w:lang w:val="en-US"/>
        </w:rPr>
      </w:pPr>
      <w:r>
        <w:t xml:space="preserve">Выбор нескольких </w:t>
      </w:r>
      <w:r>
        <w:rPr>
          <w:lang w:val="en-US"/>
        </w:rPr>
        <w:t>SOLD-TO-PARTY</w:t>
      </w:r>
    </w:p>
    <w:p w14:paraId="512A28CE" w14:textId="2396D7C6" w:rsidR="00386855" w:rsidRDefault="00386855" w:rsidP="00386855">
      <w:pPr>
        <w:pStyle w:val="ListParagraph"/>
        <w:jc w:val="center"/>
      </w:pPr>
      <w:r w:rsidRPr="00386855">
        <w:rPr>
          <w:noProof/>
          <w:lang w:val="en-US"/>
        </w:rPr>
        <w:lastRenderedPageBreak/>
        <w:drawing>
          <wp:inline distT="0" distB="0" distL="0" distR="0" wp14:anchorId="6CE07B87" wp14:editId="678DFDE6">
            <wp:extent cx="5940425" cy="3484245"/>
            <wp:effectExtent l="0" t="0" r="3175" b="1905"/>
            <wp:docPr id="9562163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21639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FE64A" w14:textId="77777777" w:rsidR="00386855" w:rsidRDefault="00386855" w:rsidP="00386855">
      <w:pPr>
        <w:pStyle w:val="ListParagraph"/>
        <w:jc w:val="center"/>
      </w:pPr>
    </w:p>
    <w:p w14:paraId="403FDB75" w14:textId="30C0C52A" w:rsidR="00386855" w:rsidRPr="00386855" w:rsidRDefault="007857B1" w:rsidP="007857B1">
      <w:pPr>
        <w:pStyle w:val="ListParagraph"/>
        <w:numPr>
          <w:ilvl w:val="0"/>
          <w:numId w:val="3"/>
        </w:numPr>
      </w:pPr>
      <w:r>
        <w:t xml:space="preserve">Выбор нескольких </w:t>
      </w:r>
      <w:r w:rsidR="00386855" w:rsidRPr="007857B1">
        <w:rPr>
          <w:lang w:val="en-US"/>
        </w:rPr>
        <w:t>Part</w:t>
      </w:r>
      <w:r w:rsidR="00386855" w:rsidRPr="00386855">
        <w:t xml:space="preserve"> </w:t>
      </w:r>
      <w:r w:rsidR="00386855" w:rsidRPr="007857B1">
        <w:rPr>
          <w:lang w:val="en-US"/>
        </w:rPr>
        <w:t>Num</w:t>
      </w:r>
      <w:r w:rsidR="00386855" w:rsidRPr="00386855">
        <w:t xml:space="preserve">: </w:t>
      </w:r>
      <w:r w:rsidR="00386855">
        <w:t xml:space="preserve">по умолчанию </w:t>
      </w:r>
      <w:r w:rsidR="00386855" w:rsidRPr="007857B1">
        <w:rPr>
          <w:lang w:val="en-US"/>
        </w:rPr>
        <w:t>SAP</w:t>
      </w:r>
      <w:r w:rsidR="00386855" w:rsidRPr="00386855">
        <w:t xml:space="preserve"> </w:t>
      </w:r>
      <w:r w:rsidR="00386855">
        <w:t xml:space="preserve">включает все позиции из ТКП, но нам необходимо исключить значения </w:t>
      </w:r>
      <w:r w:rsidR="00386855" w:rsidRPr="007857B1">
        <w:rPr>
          <w:lang w:val="en-US"/>
        </w:rPr>
        <w:t>SON</w:t>
      </w:r>
      <w:r w:rsidR="00386855" w:rsidRPr="00386855">
        <w:t xml:space="preserve"> </w:t>
      </w:r>
      <w:r w:rsidR="00386855">
        <w:t xml:space="preserve">и </w:t>
      </w:r>
      <w:r w:rsidR="00386855" w:rsidRPr="00386855">
        <w:t xml:space="preserve">/ </w:t>
      </w:r>
      <w:r w:rsidR="00386855">
        <w:t xml:space="preserve">или </w:t>
      </w:r>
      <w:r w:rsidR="00386855" w:rsidRPr="007857B1">
        <w:rPr>
          <w:lang w:val="en-US"/>
        </w:rPr>
        <w:t>MISC</w:t>
      </w:r>
      <w:r w:rsidR="00386855" w:rsidRPr="00386855">
        <w:t>.</w:t>
      </w:r>
    </w:p>
    <w:p w14:paraId="74986218" w14:textId="77777777" w:rsidR="00386855" w:rsidRDefault="00386855" w:rsidP="00386855">
      <w:pPr>
        <w:pStyle w:val="ListParagraph"/>
        <w:jc w:val="center"/>
      </w:pPr>
    </w:p>
    <w:p w14:paraId="2593F9DC" w14:textId="6A1B2D82" w:rsidR="00386855" w:rsidRDefault="00386855" w:rsidP="00386855">
      <w:pPr>
        <w:pStyle w:val="ListParagraph"/>
        <w:jc w:val="center"/>
        <w:rPr>
          <w:lang w:val="en-US"/>
        </w:rPr>
      </w:pPr>
      <w:r w:rsidRPr="00386855">
        <w:rPr>
          <w:noProof/>
        </w:rPr>
        <w:drawing>
          <wp:inline distT="0" distB="0" distL="0" distR="0" wp14:anchorId="2FADB110" wp14:editId="59E9E856">
            <wp:extent cx="5940425" cy="3459480"/>
            <wp:effectExtent l="0" t="0" r="3175" b="7620"/>
            <wp:docPr id="8872261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22614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5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9DE16" w14:textId="08C87EEC" w:rsidR="00386855" w:rsidRDefault="00386855" w:rsidP="00386855">
      <w:pPr>
        <w:pStyle w:val="ListParagraph"/>
        <w:jc w:val="center"/>
      </w:pPr>
      <w:r w:rsidRPr="00386855">
        <w:rPr>
          <w:noProof/>
          <w:lang w:val="en-US"/>
        </w:rPr>
        <w:lastRenderedPageBreak/>
        <w:drawing>
          <wp:inline distT="0" distB="0" distL="0" distR="0" wp14:anchorId="0EB9D378" wp14:editId="09F24AC2">
            <wp:extent cx="5915851" cy="3486637"/>
            <wp:effectExtent l="0" t="0" r="8890" b="0"/>
            <wp:docPr id="12803632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0363214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15851" cy="3486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AF585" w14:textId="77777777" w:rsidR="00386855" w:rsidRDefault="00386855" w:rsidP="00386855">
      <w:pPr>
        <w:pStyle w:val="ListParagraph"/>
        <w:jc w:val="center"/>
      </w:pPr>
    </w:p>
    <w:p w14:paraId="5C48EF03" w14:textId="1E79178C" w:rsidR="007857B1" w:rsidRPr="007857B1" w:rsidRDefault="007857B1" w:rsidP="007857B1">
      <w:pPr>
        <w:pStyle w:val="ListParagraph"/>
        <w:numPr>
          <w:ilvl w:val="0"/>
          <w:numId w:val="3"/>
        </w:numPr>
      </w:pPr>
      <w:r>
        <w:t xml:space="preserve">Выбор нескольких </w:t>
      </w:r>
      <w:r>
        <w:rPr>
          <w:lang w:val="en-US"/>
        </w:rPr>
        <w:t>SALES ORG</w:t>
      </w:r>
    </w:p>
    <w:p w14:paraId="082EB1B0" w14:textId="77777777" w:rsidR="007857B1" w:rsidRDefault="007857B1" w:rsidP="00386855">
      <w:pPr>
        <w:pStyle w:val="ListParagraph"/>
        <w:jc w:val="center"/>
      </w:pPr>
    </w:p>
    <w:p w14:paraId="1821CB7F" w14:textId="36E9510C" w:rsidR="00386855" w:rsidRDefault="00386855" w:rsidP="00386855">
      <w:pPr>
        <w:pStyle w:val="ListParagraph"/>
        <w:jc w:val="center"/>
      </w:pPr>
      <w:r w:rsidRPr="00386855">
        <w:rPr>
          <w:noProof/>
        </w:rPr>
        <w:drawing>
          <wp:inline distT="0" distB="0" distL="0" distR="0" wp14:anchorId="2FD70424" wp14:editId="4B3B673E">
            <wp:extent cx="5940425" cy="3397885"/>
            <wp:effectExtent l="0" t="0" r="3175" b="0"/>
            <wp:docPr id="19414212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42126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9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CD5D7" w14:textId="3F5EF939" w:rsidR="001D6A1A" w:rsidRPr="009E04B3" w:rsidRDefault="001D6A1A" w:rsidP="007857B1">
      <w:pPr>
        <w:jc w:val="both"/>
      </w:pPr>
      <w:r>
        <w:t xml:space="preserve">Каждая процедура выбора делается поочередно, то есть пользователь нажимает на иконку множественного выбора, вставляет значения, подтверждает, после этого </w:t>
      </w:r>
      <w:r>
        <w:rPr>
          <w:lang w:val="en-US"/>
        </w:rPr>
        <w:t>SAP</w:t>
      </w:r>
      <w:r w:rsidRPr="001D6A1A">
        <w:t xml:space="preserve"> </w:t>
      </w:r>
      <w:r>
        <w:t>выводит общеее окно</w:t>
      </w:r>
      <w:r w:rsidRPr="001D6A1A">
        <w:t>:</w:t>
      </w:r>
    </w:p>
    <w:p w14:paraId="45F49838" w14:textId="5F050903" w:rsidR="001D6A1A" w:rsidRPr="001D6A1A" w:rsidRDefault="001D6A1A" w:rsidP="007857B1">
      <w:pPr>
        <w:jc w:val="both"/>
        <w:rPr>
          <w:lang w:val="en-US"/>
        </w:rPr>
      </w:pPr>
      <w:r w:rsidRPr="00474A26">
        <w:rPr>
          <w:noProof/>
        </w:rPr>
        <w:lastRenderedPageBreak/>
        <w:drawing>
          <wp:inline distT="0" distB="0" distL="0" distR="0" wp14:anchorId="5F379526" wp14:editId="7261C392">
            <wp:extent cx="5563376" cy="5868219"/>
            <wp:effectExtent l="0" t="0" r="0" b="0"/>
            <wp:docPr id="8138309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77149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563376" cy="5868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4F72C" w14:textId="2521F1A2" w:rsidR="001D6A1A" w:rsidRPr="001D6A1A" w:rsidRDefault="001D6A1A" w:rsidP="007857B1">
      <w:pPr>
        <w:jc w:val="both"/>
      </w:pPr>
      <w:r>
        <w:t>Где пользователь нажимает на следующую иконку множественного выбора итд пока не закончит формирование списков по всем категориям.</w:t>
      </w:r>
    </w:p>
    <w:p w14:paraId="728B5629" w14:textId="15ABE5A0" w:rsidR="007857B1" w:rsidRPr="007857B1" w:rsidRDefault="007857B1" w:rsidP="007857B1">
      <w:pPr>
        <w:jc w:val="both"/>
      </w:pPr>
      <w:r>
        <w:t>После окончания всех процедур, пользователь подтверждает выбор для поиска исторических цен (см окно ниже)</w:t>
      </w:r>
      <w:r w:rsidRPr="007857B1">
        <w:t>:</w:t>
      </w:r>
    </w:p>
    <w:p w14:paraId="6FB0BC14" w14:textId="74E3504D" w:rsidR="0003074C" w:rsidRDefault="0003074C" w:rsidP="00386855">
      <w:pPr>
        <w:pStyle w:val="ListParagraph"/>
        <w:jc w:val="center"/>
      </w:pPr>
      <w:r w:rsidRPr="0003074C">
        <w:rPr>
          <w:noProof/>
        </w:rPr>
        <w:lastRenderedPageBreak/>
        <w:drawing>
          <wp:inline distT="0" distB="0" distL="0" distR="0" wp14:anchorId="4F8C95AE" wp14:editId="2DE01E80">
            <wp:extent cx="5940425" cy="6608445"/>
            <wp:effectExtent l="0" t="0" r="3175" b="1905"/>
            <wp:docPr id="16348265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826525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60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CE048" w14:textId="77777777" w:rsidR="0003074C" w:rsidRDefault="0003074C" w:rsidP="00386855">
      <w:pPr>
        <w:pStyle w:val="ListParagraph"/>
        <w:jc w:val="center"/>
      </w:pPr>
    </w:p>
    <w:p w14:paraId="1F9F990A" w14:textId="77777777" w:rsidR="0003074C" w:rsidRDefault="0003074C" w:rsidP="0003074C">
      <w:pPr>
        <w:pStyle w:val="ListParagraph"/>
        <w:jc w:val="both"/>
        <w:sectPr w:rsidR="0003074C" w:rsidSect="00AC2F2D">
          <w:pgSz w:w="11906" w:h="16838"/>
          <w:pgMar w:top="1134" w:right="850" w:bottom="1134" w:left="1701" w:header="720" w:footer="720" w:gutter="0"/>
          <w:cols w:space="720"/>
          <w:docGrid w:linePitch="360"/>
        </w:sectPr>
      </w:pPr>
      <w:r>
        <w:t>Результат представлен ниже в виже большого списка</w:t>
      </w:r>
      <w:r w:rsidRPr="0003074C">
        <w:t>:</w:t>
      </w:r>
    </w:p>
    <w:p w14:paraId="397C83C7" w14:textId="62CBA0D7" w:rsidR="0003074C" w:rsidRPr="009E04B3" w:rsidRDefault="0003074C" w:rsidP="0003074C">
      <w:pPr>
        <w:pStyle w:val="ListParagraph"/>
        <w:jc w:val="both"/>
      </w:pPr>
    </w:p>
    <w:p w14:paraId="756F7C0B" w14:textId="46FBC5D9" w:rsidR="0003074C" w:rsidRDefault="0003074C" w:rsidP="00386855">
      <w:pPr>
        <w:pStyle w:val="ListParagraph"/>
        <w:jc w:val="center"/>
        <w:rPr>
          <w:lang w:val="en-US"/>
        </w:rPr>
      </w:pPr>
      <w:r w:rsidRPr="0003074C">
        <w:rPr>
          <w:noProof/>
          <w:lang w:val="en-US"/>
        </w:rPr>
        <w:drawing>
          <wp:inline distT="0" distB="0" distL="0" distR="0" wp14:anchorId="43E1EFAC" wp14:editId="2D1C144E">
            <wp:extent cx="8742348" cy="4708065"/>
            <wp:effectExtent l="0" t="0" r="1905" b="0"/>
            <wp:docPr id="3204652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465206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8756147" cy="4715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8A36B" w14:textId="77777777" w:rsidR="007857B1" w:rsidRDefault="007857B1" w:rsidP="00386855">
      <w:pPr>
        <w:pStyle w:val="ListParagraph"/>
        <w:jc w:val="center"/>
        <w:rPr>
          <w:lang w:val="en-US"/>
        </w:rPr>
      </w:pPr>
    </w:p>
    <w:p w14:paraId="707732FE" w14:textId="24E77E43" w:rsidR="007857B1" w:rsidRPr="007857B1" w:rsidRDefault="007857B1" w:rsidP="007857B1">
      <w:pPr>
        <w:pStyle w:val="ListParagraph"/>
        <w:jc w:val="both"/>
      </w:pPr>
      <w:r>
        <w:t>Данный спис</w:t>
      </w:r>
      <w:r w:rsidR="001D6A1A">
        <w:t>о</w:t>
      </w:r>
      <w:r>
        <w:t>к также выгружается в Эксель.</w:t>
      </w:r>
    </w:p>
    <w:p w14:paraId="2638A954" w14:textId="77777777" w:rsidR="0003074C" w:rsidRPr="007857B1" w:rsidRDefault="0003074C" w:rsidP="00386855">
      <w:pPr>
        <w:pStyle w:val="ListParagraph"/>
        <w:jc w:val="center"/>
      </w:pPr>
    </w:p>
    <w:p w14:paraId="2448E320" w14:textId="4A095367" w:rsidR="0003074C" w:rsidRDefault="0003074C" w:rsidP="00386855">
      <w:pPr>
        <w:pStyle w:val="ListParagraph"/>
        <w:jc w:val="center"/>
      </w:pPr>
      <w:r w:rsidRPr="0003074C">
        <w:rPr>
          <w:noProof/>
          <w:lang w:val="en-US"/>
        </w:rPr>
        <w:lastRenderedPageBreak/>
        <w:drawing>
          <wp:inline distT="0" distB="0" distL="0" distR="0" wp14:anchorId="62D1822A" wp14:editId="669D000D">
            <wp:extent cx="9251918" cy="3338818"/>
            <wp:effectExtent l="0" t="0" r="6985" b="0"/>
            <wp:docPr id="20325355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2535589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9302715" cy="3357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EB0AD" w14:textId="00D2447D" w:rsidR="001D6A1A" w:rsidRPr="001D6A1A" w:rsidRDefault="007857B1" w:rsidP="001D6A1A">
      <w:pPr>
        <w:pStyle w:val="ListParagraph"/>
        <w:jc w:val="both"/>
        <w:rPr>
          <w:b/>
          <w:bCs/>
        </w:rPr>
      </w:pPr>
      <w:r>
        <w:t>Запись всех действий, включая выгрузку в Эксель находится в файле</w:t>
      </w:r>
      <w:r w:rsidRPr="007857B1">
        <w:t>:</w:t>
      </w:r>
      <w:r w:rsidR="001D6A1A">
        <w:t xml:space="preserve"> </w:t>
      </w:r>
      <w:r w:rsidR="001D6A1A" w:rsidRPr="001D6A1A">
        <w:rPr>
          <w:b/>
          <w:bCs/>
        </w:rPr>
        <w:t>”6.Item_history_list step”</w:t>
      </w:r>
    </w:p>
    <w:p w14:paraId="2DA45E61" w14:textId="77777777" w:rsidR="001D6A1A" w:rsidRDefault="001D6A1A" w:rsidP="001D6A1A">
      <w:pPr>
        <w:pStyle w:val="ListParagraph"/>
        <w:jc w:val="both"/>
      </w:pPr>
    </w:p>
    <w:p w14:paraId="1289EF59" w14:textId="0C0AC2C1" w:rsidR="001D6A1A" w:rsidRDefault="007857B1" w:rsidP="001D6A1A">
      <w:pPr>
        <w:pStyle w:val="ListParagraph"/>
        <w:jc w:val="both"/>
        <w:rPr>
          <w:b/>
          <w:bCs/>
        </w:rPr>
      </w:pPr>
      <w:r w:rsidRPr="007857B1">
        <w:t xml:space="preserve">Далее алгоритм </w:t>
      </w:r>
      <w:r>
        <w:t xml:space="preserve">полностью </w:t>
      </w:r>
      <w:r w:rsidRPr="007857B1">
        <w:t xml:space="preserve">аналогичен, представленному </w:t>
      </w:r>
      <w:hyperlink w:anchor="_Формирование_Excel_выгрузки" w:history="1">
        <w:r w:rsidRPr="0098636A">
          <w:rPr>
            <w:rStyle w:val="Hyperlink"/>
          </w:rPr>
          <w:t>в пп. 2.4</w:t>
        </w:r>
      </w:hyperlink>
      <w:r w:rsidRPr="007857B1">
        <w:t xml:space="preserve">, только массив данных </w:t>
      </w:r>
      <w:r w:rsidR="001D6A1A">
        <w:t xml:space="preserve">копируется из выгруженного листа с историческими ценами в диапазоне </w:t>
      </w:r>
      <w:r w:rsidR="001D6A1A">
        <w:rPr>
          <w:lang w:val="en-US"/>
        </w:rPr>
        <w:t>A</w:t>
      </w:r>
      <w:r w:rsidR="001D6A1A" w:rsidRPr="001D6A1A">
        <w:t>2:</w:t>
      </w:r>
      <w:r w:rsidR="001D6A1A">
        <w:rPr>
          <w:lang w:val="en-US"/>
        </w:rPr>
        <w:t>PXXXX</w:t>
      </w:r>
      <w:r w:rsidR="001D6A1A" w:rsidRPr="001D6A1A">
        <w:t xml:space="preserve"> (</w:t>
      </w:r>
      <w:r w:rsidR="001D6A1A">
        <w:rPr>
          <w:lang w:val="en-US"/>
        </w:rPr>
        <w:t>P</w:t>
      </w:r>
      <w:r w:rsidR="001D6A1A" w:rsidRPr="001D6A1A">
        <w:t xml:space="preserve">206 </w:t>
      </w:r>
      <w:r w:rsidR="001D6A1A">
        <w:t>–</w:t>
      </w:r>
      <w:r w:rsidR="001D6A1A" w:rsidRPr="001D6A1A">
        <w:t xml:space="preserve"> </w:t>
      </w:r>
      <w:r w:rsidR="001D6A1A">
        <w:t>в примере) и вс</w:t>
      </w:r>
      <w:r w:rsidRPr="007857B1">
        <w:t>тавляется в лист History-Sorted</w:t>
      </w:r>
      <w:r>
        <w:t xml:space="preserve"> файла </w:t>
      </w:r>
      <w:r w:rsidRPr="001D6A1A">
        <w:rPr>
          <w:b/>
          <w:bCs/>
          <w:highlight w:val="yellow"/>
        </w:rPr>
        <w:t>20345050 - Rev 00.xlsx.</w:t>
      </w:r>
      <w:r w:rsidR="001D6A1A">
        <w:rPr>
          <w:b/>
          <w:bCs/>
        </w:rPr>
        <w:t xml:space="preserve"> в ячейку </w:t>
      </w:r>
      <w:r w:rsidR="001D6A1A">
        <w:rPr>
          <w:b/>
          <w:bCs/>
          <w:lang w:val="en-US"/>
        </w:rPr>
        <w:t>A</w:t>
      </w:r>
      <w:r w:rsidR="001D6A1A" w:rsidRPr="001D6A1A">
        <w:rPr>
          <w:b/>
          <w:bCs/>
        </w:rPr>
        <w:t>2.</w:t>
      </w:r>
      <w:r w:rsidR="001D6A1A">
        <w:rPr>
          <w:b/>
          <w:bCs/>
        </w:rPr>
        <w:t xml:space="preserve"> </w:t>
      </w:r>
    </w:p>
    <w:p w14:paraId="0AD11F2D" w14:textId="04141C2F" w:rsidR="007857B1" w:rsidRPr="001D6A1A" w:rsidRDefault="007857B1" w:rsidP="001D6A1A">
      <w:pPr>
        <w:pStyle w:val="ListParagraph"/>
        <w:jc w:val="both"/>
      </w:pPr>
      <w:r w:rsidRPr="007857B1">
        <w:t>Результат представлен ниже</w:t>
      </w:r>
      <w:r w:rsidRPr="001D6A1A">
        <w:t>:</w:t>
      </w:r>
    </w:p>
    <w:p w14:paraId="12739DCB" w14:textId="77777777" w:rsidR="002B349B" w:rsidRDefault="001D6A1A" w:rsidP="00386855">
      <w:pPr>
        <w:pStyle w:val="ListParagraph"/>
        <w:jc w:val="center"/>
        <w:sectPr w:rsidR="002B349B" w:rsidSect="0003074C">
          <w:pgSz w:w="16838" w:h="11906" w:orient="landscape"/>
          <w:pgMar w:top="1701" w:right="1134" w:bottom="850" w:left="1134" w:header="720" w:footer="720" w:gutter="0"/>
          <w:cols w:space="720"/>
          <w:docGrid w:linePitch="360"/>
        </w:sectPr>
      </w:pPr>
      <w:r w:rsidRPr="001D6A1A">
        <w:rPr>
          <w:b/>
          <w:bCs/>
          <w:noProof/>
        </w:rPr>
        <w:lastRenderedPageBreak/>
        <w:drawing>
          <wp:inline distT="0" distB="0" distL="0" distR="0" wp14:anchorId="752389F6" wp14:editId="6BDC78D3">
            <wp:extent cx="9251950" cy="4960620"/>
            <wp:effectExtent l="0" t="0" r="6350" b="0"/>
            <wp:docPr id="6770012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001203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496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D10F5" w14:textId="5A28FA4F" w:rsidR="0003074C" w:rsidRPr="00F172B3" w:rsidRDefault="002B349B" w:rsidP="00AD5203">
      <w:pPr>
        <w:pStyle w:val="Heading1"/>
        <w:rPr>
          <w:lang w:val="en-US"/>
        </w:rPr>
      </w:pPr>
      <w:bookmarkStart w:id="10" w:name="_Toc200201717"/>
      <w:r>
        <w:lastRenderedPageBreak/>
        <w:t>Работа</w:t>
      </w:r>
      <w:r w:rsidRPr="00F172B3">
        <w:rPr>
          <w:lang w:val="en-US"/>
        </w:rPr>
        <w:t xml:space="preserve"> </w:t>
      </w:r>
      <w:r>
        <w:t>с</w:t>
      </w:r>
      <w:r w:rsidRPr="00F172B3">
        <w:rPr>
          <w:lang w:val="en-US"/>
        </w:rPr>
        <w:t xml:space="preserve"> </w:t>
      </w:r>
      <w:r>
        <w:t>файлом</w:t>
      </w:r>
      <w:r w:rsidRPr="00F172B3">
        <w:rPr>
          <w:lang w:val="en-US"/>
        </w:rPr>
        <w:t xml:space="preserve">  </w:t>
      </w:r>
      <w:r w:rsidRPr="00F172B3">
        <w:rPr>
          <w:highlight w:val="yellow"/>
          <w:lang w:val="en-US"/>
        </w:rPr>
        <w:t>20345050 - Rev 00.xlsx</w:t>
      </w:r>
      <w:r w:rsidR="00F172B3" w:rsidRPr="00F172B3">
        <w:rPr>
          <w:lang w:val="en-US"/>
        </w:rPr>
        <w:t xml:space="preserve">. </w:t>
      </w:r>
      <w:r w:rsidR="00F172B3">
        <w:t>Листы</w:t>
      </w:r>
      <w:r w:rsidR="00F172B3" w:rsidRPr="00F172B3">
        <w:rPr>
          <w:lang w:val="en-US"/>
        </w:rPr>
        <w:t xml:space="preserve"> </w:t>
      </w:r>
      <w:r w:rsidR="00F172B3">
        <w:rPr>
          <w:lang w:val="en-US"/>
        </w:rPr>
        <w:t>History</w:t>
      </w:r>
      <w:r w:rsidR="00F172B3" w:rsidRPr="00F172B3">
        <w:rPr>
          <w:lang w:val="en-US"/>
        </w:rPr>
        <w:t>-</w:t>
      </w:r>
      <w:r w:rsidR="00F172B3">
        <w:rPr>
          <w:lang w:val="en-US"/>
        </w:rPr>
        <w:t>Sorted</w:t>
      </w:r>
      <w:r w:rsidR="00F172B3" w:rsidRPr="00F172B3">
        <w:rPr>
          <w:lang w:val="en-US"/>
        </w:rPr>
        <w:t xml:space="preserve"> &amp; </w:t>
      </w:r>
      <w:r w:rsidR="00F172B3">
        <w:rPr>
          <w:lang w:val="en-US"/>
        </w:rPr>
        <w:t>SAP Extract.</w:t>
      </w:r>
      <w:bookmarkEnd w:id="10"/>
    </w:p>
    <w:p w14:paraId="30A5924F" w14:textId="77777777" w:rsidR="002B349B" w:rsidRPr="00F172B3" w:rsidRDefault="002B349B" w:rsidP="002B349B">
      <w:pPr>
        <w:pStyle w:val="ListParagraph"/>
        <w:jc w:val="both"/>
        <w:rPr>
          <w:b/>
          <w:bCs/>
          <w:lang w:val="en-US"/>
        </w:rPr>
      </w:pPr>
    </w:p>
    <w:p w14:paraId="77A48D17" w14:textId="49758EE5" w:rsidR="002B349B" w:rsidRPr="0063615B" w:rsidRDefault="0063615B" w:rsidP="002B349B">
      <w:pPr>
        <w:jc w:val="both"/>
      </w:pPr>
      <w:r>
        <w:t>Пользователь производит фильтрацию значений</w:t>
      </w:r>
      <w:r w:rsidRPr="0063615B">
        <w:t xml:space="preserve"> </w:t>
      </w:r>
      <w:r w:rsidR="00216750" w:rsidRPr="00216750">
        <w:rPr>
          <w:lang w:val="en-US"/>
        </w:rPr>
        <w:t>Material</w:t>
      </w:r>
      <w:r w:rsidR="00216750" w:rsidRPr="00216750">
        <w:t xml:space="preserve"> </w:t>
      </w:r>
      <w:r w:rsidR="00216750" w:rsidRPr="00216750">
        <w:rPr>
          <w:lang w:val="en-US"/>
        </w:rPr>
        <w:t>Number</w:t>
      </w:r>
      <w:r w:rsidR="00216750">
        <w:t xml:space="preserve"> </w:t>
      </w:r>
      <w:r>
        <w:t xml:space="preserve">на листе </w:t>
      </w:r>
      <w:r w:rsidRPr="0063615B">
        <w:t xml:space="preserve">History-Sorted </w:t>
      </w:r>
      <w:r>
        <w:t xml:space="preserve">по </w:t>
      </w:r>
      <w:r w:rsidR="009E04B3">
        <w:t xml:space="preserve">следующему </w:t>
      </w:r>
      <w:r>
        <w:t>списку приоритетов</w:t>
      </w:r>
      <w:r w:rsidRPr="0063615B">
        <w:t>:</w:t>
      </w:r>
    </w:p>
    <w:p w14:paraId="434AB571" w14:textId="083D12C2" w:rsidR="008349A1" w:rsidRDefault="008349A1" w:rsidP="008349A1">
      <w:pPr>
        <w:pStyle w:val="ListParagraph"/>
        <w:numPr>
          <w:ilvl w:val="0"/>
          <w:numId w:val="11"/>
        </w:numPr>
        <w:jc w:val="both"/>
      </w:pPr>
      <w:r>
        <w:t xml:space="preserve">Номер </w:t>
      </w:r>
      <w:r w:rsidR="00216750" w:rsidRPr="00216750">
        <w:rPr>
          <w:lang w:val="en-US"/>
        </w:rPr>
        <w:t>Material</w:t>
      </w:r>
      <w:r w:rsidR="00216750" w:rsidRPr="00216750">
        <w:t xml:space="preserve"> </w:t>
      </w:r>
      <w:r w:rsidR="00216750" w:rsidRPr="00216750">
        <w:rPr>
          <w:lang w:val="en-US"/>
        </w:rPr>
        <w:t>Number</w:t>
      </w:r>
      <w:r w:rsidR="00216750" w:rsidRPr="00216750">
        <w:t xml:space="preserve"> </w:t>
      </w:r>
      <w:r w:rsidRPr="008349A1">
        <w:t>(</w:t>
      </w:r>
      <w:r>
        <w:t>разберем на примере</w:t>
      </w:r>
      <w:r w:rsidR="001E7141" w:rsidRPr="001E7141">
        <w:t xml:space="preserve"> </w:t>
      </w:r>
      <w:r w:rsidR="001E7141">
        <w:t xml:space="preserve">первого уникального номера с листа </w:t>
      </w:r>
      <w:r w:rsidR="001E7141">
        <w:rPr>
          <w:lang w:val="en-US"/>
        </w:rPr>
        <w:t>SAP</w:t>
      </w:r>
      <w:r w:rsidR="001E7141" w:rsidRPr="001E7141">
        <w:t xml:space="preserve"> </w:t>
      </w:r>
      <w:r w:rsidR="001E7141">
        <w:rPr>
          <w:lang w:val="en-US"/>
        </w:rPr>
        <w:t>EXTRACT</w:t>
      </w:r>
      <w:r w:rsidR="001E7141" w:rsidRPr="001E7141">
        <w:t xml:space="preserve"> - 2206704</w:t>
      </w:r>
      <w:r>
        <w:t>).</w:t>
      </w:r>
    </w:p>
    <w:p w14:paraId="41B85C50" w14:textId="2A7FABFD" w:rsidR="008349A1" w:rsidRDefault="001E7141" w:rsidP="008349A1">
      <w:pPr>
        <w:pStyle w:val="ListParagraph"/>
        <w:tabs>
          <w:tab w:val="left" w:pos="0"/>
          <w:tab w:val="left" w:pos="90"/>
        </w:tabs>
        <w:ind w:left="0"/>
        <w:jc w:val="center"/>
      </w:pPr>
      <w:r w:rsidRPr="001E7141">
        <w:rPr>
          <w:noProof/>
        </w:rPr>
        <w:drawing>
          <wp:inline distT="0" distB="0" distL="0" distR="0" wp14:anchorId="7EF5CFB7" wp14:editId="3C8295DD">
            <wp:extent cx="5940425" cy="2609215"/>
            <wp:effectExtent l="0" t="0" r="3175" b="635"/>
            <wp:docPr id="1951625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162597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0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5047D" w14:textId="77777777" w:rsidR="008349A1" w:rsidRDefault="008349A1" w:rsidP="008349A1">
      <w:pPr>
        <w:pStyle w:val="ListParagraph"/>
        <w:ind w:left="1080"/>
        <w:jc w:val="both"/>
        <w:rPr>
          <w:lang w:val="en-US"/>
        </w:rPr>
      </w:pPr>
    </w:p>
    <w:p w14:paraId="677DDE7E" w14:textId="2A055D71" w:rsidR="003156B4" w:rsidRPr="003156B4" w:rsidRDefault="003156B4" w:rsidP="003156B4">
      <w:pPr>
        <w:pStyle w:val="ListParagraph"/>
        <w:numPr>
          <w:ilvl w:val="0"/>
          <w:numId w:val="11"/>
        </w:numPr>
        <w:jc w:val="both"/>
        <w:rPr>
          <w:lang w:val="en-US"/>
        </w:rPr>
      </w:pPr>
      <w:r>
        <w:t>Номер оборудования -</w:t>
      </w:r>
      <w:r w:rsidR="00216750">
        <w:t xml:space="preserve"> </w:t>
      </w:r>
      <w:r>
        <w:t xml:space="preserve">колонка </w:t>
      </w:r>
      <w:r>
        <w:rPr>
          <w:lang w:val="en-US"/>
        </w:rPr>
        <w:t>F</w:t>
      </w:r>
    </w:p>
    <w:p w14:paraId="44A0829E" w14:textId="3C5D7048" w:rsidR="008349A1" w:rsidRDefault="001E7141" w:rsidP="003156B4">
      <w:pPr>
        <w:jc w:val="both"/>
      </w:pPr>
      <w:r w:rsidRPr="001E7141">
        <w:rPr>
          <w:noProof/>
        </w:rPr>
        <w:drawing>
          <wp:inline distT="0" distB="0" distL="0" distR="0" wp14:anchorId="33C77379" wp14:editId="3CDDEC09">
            <wp:extent cx="5940425" cy="1355090"/>
            <wp:effectExtent l="0" t="0" r="3175" b="0"/>
            <wp:docPr id="15231703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170379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5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67119" w14:textId="23A36F9C" w:rsidR="008349A1" w:rsidRPr="001E7141" w:rsidRDefault="008349A1" w:rsidP="008349A1">
      <w:pPr>
        <w:pStyle w:val="ListParagraph"/>
        <w:jc w:val="both"/>
      </w:pPr>
      <w:r>
        <w:t xml:space="preserve">Пользователь должен найти на странице </w:t>
      </w:r>
      <w:r>
        <w:rPr>
          <w:lang w:val="en-US"/>
        </w:rPr>
        <w:t>SAP</w:t>
      </w:r>
      <w:r w:rsidRPr="008349A1">
        <w:t xml:space="preserve"> </w:t>
      </w:r>
      <w:r>
        <w:rPr>
          <w:lang w:val="en-US"/>
        </w:rPr>
        <w:t>EXTRACT</w:t>
      </w:r>
      <w:r w:rsidRPr="008349A1">
        <w:t xml:space="preserve"> </w:t>
      </w:r>
      <w:r>
        <w:t xml:space="preserve">обрабатываемый </w:t>
      </w:r>
      <w:r w:rsidR="00216750" w:rsidRPr="00216750">
        <w:rPr>
          <w:lang w:val="en-US"/>
        </w:rPr>
        <w:t>Material</w:t>
      </w:r>
      <w:r w:rsidR="00216750" w:rsidRPr="00216750">
        <w:t xml:space="preserve"> </w:t>
      </w:r>
      <w:r w:rsidR="00216750" w:rsidRPr="00216750">
        <w:rPr>
          <w:lang w:val="en-US"/>
        </w:rPr>
        <w:t>Number</w:t>
      </w:r>
      <w:r w:rsidR="00216750">
        <w:t xml:space="preserve"> </w:t>
      </w:r>
      <w:r w:rsidR="001E7141" w:rsidRPr="001E7141">
        <w:t>2206704</w:t>
      </w:r>
    </w:p>
    <w:p w14:paraId="048B7936" w14:textId="736F798F" w:rsidR="008349A1" w:rsidRPr="001E7141" w:rsidRDefault="008349A1" w:rsidP="008349A1">
      <w:pPr>
        <w:pStyle w:val="ListParagraph"/>
        <w:jc w:val="both"/>
      </w:pPr>
      <w:r>
        <w:t xml:space="preserve">В данном случае – это </w:t>
      </w:r>
      <w:r w:rsidR="001E7141" w:rsidRPr="001E7141">
        <w:t>3</w:t>
      </w:r>
      <w:r>
        <w:t xml:space="preserve"> строка, считать номер оборудования из ячейки </w:t>
      </w:r>
      <w:r>
        <w:rPr>
          <w:lang w:val="en-US"/>
        </w:rPr>
        <w:t>D</w:t>
      </w:r>
      <w:r w:rsidR="001E7141" w:rsidRPr="001E7141">
        <w:t>3</w:t>
      </w:r>
      <w:r w:rsidR="001E7141">
        <w:t xml:space="preserve"> (в примере это 347688)</w:t>
      </w:r>
    </w:p>
    <w:p w14:paraId="5A7FD467" w14:textId="14A2E3C6" w:rsidR="008349A1" w:rsidRPr="008349A1" w:rsidRDefault="001E7141" w:rsidP="008349A1">
      <w:pPr>
        <w:pStyle w:val="ListParagraph"/>
        <w:jc w:val="both"/>
        <w:rPr>
          <w:lang w:val="en-US"/>
        </w:rPr>
      </w:pPr>
      <w:r w:rsidRPr="001E7141">
        <w:rPr>
          <w:noProof/>
          <w:lang w:val="en-US"/>
        </w:rPr>
        <w:drawing>
          <wp:inline distT="0" distB="0" distL="0" distR="0" wp14:anchorId="4808D582" wp14:editId="6F45192C">
            <wp:extent cx="5940425" cy="457200"/>
            <wp:effectExtent l="0" t="0" r="3175" b="0"/>
            <wp:docPr id="17443905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4390597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098A5" w14:textId="5C2A4B11" w:rsidR="003156B4" w:rsidRPr="008349A1" w:rsidRDefault="001E7141" w:rsidP="003156B4">
      <w:pPr>
        <w:pStyle w:val="ListParagraph"/>
        <w:jc w:val="both"/>
      </w:pPr>
      <w:r>
        <w:t xml:space="preserve">И сопоставить это с данными из столбца </w:t>
      </w:r>
      <w:r w:rsidR="009E04B3">
        <w:rPr>
          <w:lang w:val="en-US"/>
        </w:rPr>
        <w:t>F</w:t>
      </w:r>
      <w:r w:rsidR="009E04B3" w:rsidRPr="009E04B3">
        <w:t xml:space="preserve"> </w:t>
      </w:r>
      <w:r w:rsidR="009E04B3">
        <w:t xml:space="preserve">листа </w:t>
      </w:r>
      <w:r w:rsidR="009E04B3">
        <w:rPr>
          <w:lang w:val="en-US"/>
        </w:rPr>
        <w:t>History</w:t>
      </w:r>
      <w:r w:rsidR="009E04B3" w:rsidRPr="009E04B3">
        <w:t xml:space="preserve"> </w:t>
      </w:r>
      <w:r w:rsidR="009E04B3">
        <w:rPr>
          <w:lang w:val="en-US"/>
        </w:rPr>
        <w:t>Sorted</w:t>
      </w:r>
      <w:r>
        <w:t>. Если есть полное совпадение</w:t>
      </w:r>
      <w:r w:rsidR="003156B4">
        <w:t xml:space="preserve"> (как в нашем примере)</w:t>
      </w:r>
      <w:r>
        <w:t xml:space="preserve">, то это наилучший сценарий и он должен браться в приоритет. Если нет, то </w:t>
      </w:r>
      <w:r w:rsidR="003156B4">
        <w:t>придется работать с номером обрудования, отличным от расцениваемого, что тоже допустимо.</w:t>
      </w:r>
    </w:p>
    <w:p w14:paraId="06BA565E" w14:textId="2D90A2E3" w:rsidR="0063615B" w:rsidRPr="0063615B" w:rsidRDefault="0063615B" w:rsidP="008349A1">
      <w:pPr>
        <w:pStyle w:val="ListParagraph"/>
        <w:numPr>
          <w:ilvl w:val="0"/>
          <w:numId w:val="11"/>
        </w:numPr>
        <w:jc w:val="both"/>
      </w:pPr>
      <w:r>
        <w:t xml:space="preserve">Номер документа (первый приоритет - номер реального заказа (начинается с </w:t>
      </w:r>
      <w:r w:rsidRPr="0063615B">
        <w:t>”</w:t>
      </w:r>
      <w:r>
        <w:t>1000</w:t>
      </w:r>
      <w:r w:rsidRPr="0063615B">
        <w:t>”</w:t>
      </w:r>
      <w:r>
        <w:t xml:space="preserve">), второй приоритет  - ТКП (начинается с </w:t>
      </w:r>
      <w:r w:rsidRPr="0063615B">
        <w:t>”</w:t>
      </w:r>
      <w:r>
        <w:t>2</w:t>
      </w:r>
      <w:r w:rsidRPr="0063615B">
        <w:t>”</w:t>
      </w:r>
      <w:r>
        <w:t xml:space="preserve">). Это колонка </w:t>
      </w:r>
      <w:r>
        <w:rPr>
          <w:lang w:val="en-US"/>
        </w:rPr>
        <w:t>E</w:t>
      </w:r>
      <w:r w:rsidR="009E04B3">
        <w:rPr>
          <w:lang w:val="en-US"/>
        </w:rPr>
        <w:t xml:space="preserve"> </w:t>
      </w:r>
      <w:r w:rsidR="009E04B3">
        <w:t xml:space="preserve">листа </w:t>
      </w:r>
      <w:r w:rsidR="009E04B3">
        <w:rPr>
          <w:lang w:val="en-US"/>
        </w:rPr>
        <w:t>History Sorted</w:t>
      </w:r>
    </w:p>
    <w:p w14:paraId="0FF52A6F" w14:textId="77777777" w:rsidR="0063615B" w:rsidRPr="008349A1" w:rsidRDefault="0063615B" w:rsidP="0063615B">
      <w:pPr>
        <w:pStyle w:val="ListParagraph"/>
        <w:jc w:val="both"/>
      </w:pPr>
    </w:p>
    <w:p w14:paraId="2E4775C2" w14:textId="304D0D26" w:rsidR="0063615B" w:rsidRPr="0063615B" w:rsidRDefault="0063615B" w:rsidP="0063615B">
      <w:pPr>
        <w:pStyle w:val="ListParagraph"/>
        <w:jc w:val="both"/>
      </w:pPr>
      <w:r w:rsidRPr="0063615B">
        <w:rPr>
          <w:noProof/>
        </w:rPr>
        <w:drawing>
          <wp:inline distT="0" distB="0" distL="0" distR="0" wp14:anchorId="16FE26E6" wp14:editId="4B3ABEEA">
            <wp:extent cx="5940425" cy="1009650"/>
            <wp:effectExtent l="0" t="0" r="3175" b="0"/>
            <wp:docPr id="18489731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973169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B1AD4" w14:textId="7DFB441D" w:rsidR="0063615B" w:rsidRDefault="0063615B" w:rsidP="003156B4">
      <w:r>
        <w:t>Объяснение такое – если есть заказ, значит, Заказчик заказал реально эту запасную часть, а если ТКП, то Заказчику выставляли ТКП, но не факт, что он купил.</w:t>
      </w:r>
    </w:p>
    <w:p w14:paraId="46714E94" w14:textId="0F5950C2" w:rsidR="0063615B" w:rsidRPr="008349A1" w:rsidRDefault="0063615B" w:rsidP="008349A1">
      <w:pPr>
        <w:pStyle w:val="ListParagraph"/>
        <w:numPr>
          <w:ilvl w:val="0"/>
          <w:numId w:val="11"/>
        </w:numPr>
        <w:jc w:val="both"/>
      </w:pPr>
      <w:r>
        <w:t>Дата документа</w:t>
      </w:r>
      <w:r w:rsidRPr="008349A1">
        <w:t xml:space="preserve"> (</w:t>
      </w:r>
      <w:r>
        <w:t xml:space="preserve">колонка </w:t>
      </w:r>
      <w:r>
        <w:rPr>
          <w:lang w:val="en-US"/>
        </w:rPr>
        <w:t>D</w:t>
      </w:r>
      <w:r w:rsidRPr="008349A1">
        <w:t>).</w:t>
      </w:r>
      <w:r w:rsidR="003156B4">
        <w:t xml:space="preserve"> Чем новее документ, тем он более интересен с точки зрения принятия во внимание.</w:t>
      </w:r>
    </w:p>
    <w:p w14:paraId="3E579758" w14:textId="50427722" w:rsidR="003156B4" w:rsidRPr="009E04B3" w:rsidRDefault="008349A1" w:rsidP="008349A1">
      <w:pPr>
        <w:jc w:val="both"/>
        <w:rPr>
          <w:b/>
          <w:bCs/>
        </w:rPr>
      </w:pPr>
      <w:r>
        <w:t xml:space="preserve">После проведения фильтрации по указанному приоритету для каждого </w:t>
      </w:r>
      <w:r>
        <w:rPr>
          <w:lang w:val="en-US"/>
        </w:rPr>
        <w:t>Part</w:t>
      </w:r>
      <w:r w:rsidRPr="008349A1">
        <w:t xml:space="preserve"> </w:t>
      </w:r>
      <w:r>
        <w:rPr>
          <w:lang w:val="en-US"/>
        </w:rPr>
        <w:t>number</w:t>
      </w:r>
      <w:r w:rsidR="003156B4">
        <w:t xml:space="preserve"> пользователь должен получить сводку анализа на листе </w:t>
      </w:r>
      <w:r w:rsidR="003156B4">
        <w:rPr>
          <w:lang w:val="en-US"/>
        </w:rPr>
        <w:t>SAP</w:t>
      </w:r>
      <w:r w:rsidR="003156B4" w:rsidRPr="003156B4">
        <w:t xml:space="preserve"> </w:t>
      </w:r>
      <w:r w:rsidR="003156B4">
        <w:rPr>
          <w:lang w:val="en-US"/>
        </w:rPr>
        <w:t>Extraction</w:t>
      </w:r>
      <w:r w:rsidR="003156B4" w:rsidRPr="003156B4">
        <w:t xml:space="preserve"> </w:t>
      </w:r>
      <w:r w:rsidR="003156B4">
        <w:t xml:space="preserve">в колонках </w:t>
      </w:r>
      <w:r w:rsidR="003156B4" w:rsidRPr="00362364">
        <w:rPr>
          <w:b/>
          <w:bCs/>
          <w:lang w:val="en-US"/>
        </w:rPr>
        <w:t>AB</w:t>
      </w:r>
      <w:r w:rsidR="003156B4" w:rsidRPr="00362364">
        <w:rPr>
          <w:b/>
          <w:bCs/>
        </w:rPr>
        <w:t>-</w:t>
      </w:r>
      <w:r w:rsidR="003156B4" w:rsidRPr="00362364">
        <w:rPr>
          <w:b/>
          <w:bCs/>
          <w:lang w:val="en-US"/>
        </w:rPr>
        <w:t>A</w:t>
      </w:r>
      <w:r w:rsidR="00362364" w:rsidRPr="00362364">
        <w:rPr>
          <w:b/>
          <w:bCs/>
          <w:lang w:val="en-US"/>
        </w:rPr>
        <w:t>D</w:t>
      </w:r>
    </w:p>
    <w:p w14:paraId="4F4C5338" w14:textId="19CFF975" w:rsidR="008B1AE4" w:rsidRDefault="008B1AE4" w:rsidP="008349A1">
      <w:pPr>
        <w:jc w:val="both"/>
        <w:rPr>
          <w:b/>
          <w:bCs/>
        </w:rPr>
      </w:pPr>
      <w:r>
        <w:rPr>
          <w:b/>
          <w:bCs/>
        </w:rPr>
        <w:t xml:space="preserve">Если подытожить, то пользователь получает на листе </w:t>
      </w:r>
      <w:r>
        <w:rPr>
          <w:b/>
          <w:bCs/>
          <w:lang w:val="en-US"/>
        </w:rPr>
        <w:t>SAP</w:t>
      </w:r>
      <w:r w:rsidRPr="008B1AE4">
        <w:rPr>
          <w:b/>
          <w:bCs/>
        </w:rPr>
        <w:t xml:space="preserve"> </w:t>
      </w:r>
      <w:r>
        <w:rPr>
          <w:b/>
          <w:bCs/>
          <w:lang w:val="en-US"/>
        </w:rPr>
        <w:t>EXTRACT</w:t>
      </w:r>
      <w:r w:rsidR="009E04B3" w:rsidRPr="009E04B3">
        <w:rPr>
          <w:b/>
          <w:bCs/>
        </w:rPr>
        <w:t xml:space="preserve"> </w:t>
      </w:r>
      <w:r w:rsidR="009E04B3">
        <w:rPr>
          <w:b/>
          <w:bCs/>
        </w:rPr>
        <w:t xml:space="preserve">в колонках </w:t>
      </w:r>
      <w:r w:rsidR="009E04B3">
        <w:rPr>
          <w:b/>
          <w:bCs/>
          <w:lang w:val="en-US"/>
        </w:rPr>
        <w:t>AB</w:t>
      </w:r>
      <w:r w:rsidR="009E04B3" w:rsidRPr="009E04B3">
        <w:rPr>
          <w:b/>
          <w:bCs/>
        </w:rPr>
        <w:t>-</w:t>
      </w:r>
      <w:r w:rsidR="009E04B3">
        <w:rPr>
          <w:b/>
          <w:bCs/>
          <w:lang w:val="en-US"/>
        </w:rPr>
        <w:t>AD</w:t>
      </w:r>
      <w:r w:rsidRPr="008B1AE4">
        <w:rPr>
          <w:b/>
          <w:bCs/>
        </w:rPr>
        <w:t xml:space="preserve"> </w:t>
      </w:r>
      <w:r>
        <w:rPr>
          <w:b/>
          <w:bCs/>
        </w:rPr>
        <w:t xml:space="preserve">историческую цену с помощью функции </w:t>
      </w:r>
      <w:r>
        <w:rPr>
          <w:b/>
          <w:bCs/>
          <w:lang w:val="en-US"/>
        </w:rPr>
        <w:t>VLOOKUP</w:t>
      </w:r>
      <w:r w:rsidRPr="008B1AE4">
        <w:rPr>
          <w:b/>
          <w:bCs/>
        </w:rPr>
        <w:t xml:space="preserve">, </w:t>
      </w:r>
      <w:r>
        <w:rPr>
          <w:b/>
          <w:bCs/>
        </w:rPr>
        <w:t xml:space="preserve">которая работает по принципу </w:t>
      </w:r>
      <w:r w:rsidRPr="008B1AE4">
        <w:rPr>
          <w:b/>
          <w:bCs/>
        </w:rPr>
        <w:t>”</w:t>
      </w:r>
      <w:r>
        <w:rPr>
          <w:b/>
          <w:bCs/>
        </w:rPr>
        <w:t>подтягивания</w:t>
      </w:r>
      <w:r w:rsidRPr="008B1AE4">
        <w:rPr>
          <w:b/>
          <w:bCs/>
        </w:rPr>
        <w:t>”</w:t>
      </w:r>
      <w:r>
        <w:rPr>
          <w:b/>
          <w:bCs/>
        </w:rPr>
        <w:t xml:space="preserve"> самого верхнего значения из анализируемой таблицы</w:t>
      </w:r>
      <w:r w:rsidR="009E04B3" w:rsidRPr="009E04B3">
        <w:rPr>
          <w:b/>
          <w:bCs/>
        </w:rPr>
        <w:t xml:space="preserve"> </w:t>
      </w:r>
      <w:r w:rsidR="009E04B3">
        <w:rPr>
          <w:b/>
          <w:bCs/>
        </w:rPr>
        <w:t xml:space="preserve">на листе </w:t>
      </w:r>
      <w:r w:rsidR="009E04B3">
        <w:rPr>
          <w:b/>
          <w:bCs/>
          <w:lang w:val="en-US"/>
        </w:rPr>
        <w:t>History</w:t>
      </w:r>
      <w:r w:rsidR="009E04B3" w:rsidRPr="009E04B3">
        <w:rPr>
          <w:b/>
          <w:bCs/>
        </w:rPr>
        <w:t xml:space="preserve"> </w:t>
      </w:r>
      <w:r w:rsidR="009E04B3">
        <w:rPr>
          <w:b/>
          <w:bCs/>
          <w:lang w:val="en-US"/>
        </w:rPr>
        <w:t>Sorted</w:t>
      </w:r>
      <w:r>
        <w:rPr>
          <w:b/>
          <w:bCs/>
        </w:rPr>
        <w:t>. Поэтому это значение должно быть максимально релевантно согласно приоритетам, обозначенным выше.</w:t>
      </w:r>
    </w:p>
    <w:p w14:paraId="7192024D" w14:textId="1BAC12C0" w:rsidR="00D27FAE" w:rsidRPr="00216750" w:rsidRDefault="00D27FAE" w:rsidP="008349A1">
      <w:pPr>
        <w:jc w:val="both"/>
        <w:rPr>
          <w:b/>
          <w:bCs/>
        </w:rPr>
      </w:pPr>
      <w:r>
        <w:rPr>
          <w:b/>
          <w:bCs/>
        </w:rPr>
        <w:t xml:space="preserve">То есть при фильтрции значений в самой верхней части таблицы </w:t>
      </w:r>
      <w:r>
        <w:rPr>
          <w:b/>
          <w:bCs/>
          <w:lang w:val="en-US"/>
        </w:rPr>
        <w:t>History</w:t>
      </w:r>
      <w:r w:rsidRPr="00D27FAE">
        <w:rPr>
          <w:b/>
          <w:bCs/>
        </w:rPr>
        <w:t xml:space="preserve"> </w:t>
      </w:r>
      <w:r>
        <w:rPr>
          <w:b/>
          <w:bCs/>
          <w:lang w:val="en-US"/>
        </w:rPr>
        <w:t>sorted</w:t>
      </w:r>
      <w:r w:rsidRPr="00D27FAE">
        <w:rPr>
          <w:b/>
          <w:bCs/>
        </w:rPr>
        <w:t xml:space="preserve"> </w:t>
      </w:r>
      <w:r>
        <w:rPr>
          <w:b/>
          <w:bCs/>
        </w:rPr>
        <w:t>должны оказаться позиции, максимально соответствующие указанным критериям</w:t>
      </w:r>
      <w:r w:rsidR="00216750">
        <w:rPr>
          <w:b/>
          <w:bCs/>
        </w:rPr>
        <w:t xml:space="preserve"> для каждого  </w:t>
      </w:r>
      <w:r w:rsidR="00216750" w:rsidRPr="00216750">
        <w:rPr>
          <w:b/>
          <w:bCs/>
          <w:lang w:val="en-US"/>
        </w:rPr>
        <w:t>Material</w:t>
      </w:r>
      <w:r w:rsidR="00216750" w:rsidRPr="00216750">
        <w:rPr>
          <w:b/>
          <w:bCs/>
        </w:rPr>
        <w:t xml:space="preserve"> </w:t>
      </w:r>
      <w:r w:rsidR="00216750" w:rsidRPr="00216750">
        <w:rPr>
          <w:b/>
          <w:bCs/>
          <w:lang w:val="en-US"/>
        </w:rPr>
        <w:t>Number</w:t>
      </w:r>
      <w:r w:rsidR="00216750" w:rsidRPr="00216750">
        <w:rPr>
          <w:b/>
          <w:bCs/>
        </w:rPr>
        <w:t>.</w:t>
      </w:r>
    </w:p>
    <w:p w14:paraId="15B67C34" w14:textId="4C32DBC1" w:rsidR="003156B4" w:rsidRPr="009E04B3" w:rsidRDefault="00D27FAE" w:rsidP="008349A1">
      <w:pPr>
        <w:jc w:val="both"/>
      </w:pPr>
      <w:r>
        <w:t>Однако при анализе значений могут возникнуть ситуации, требующие внимание пользователя.</w:t>
      </w:r>
    </w:p>
    <w:p w14:paraId="21C9133B" w14:textId="2EAA489B" w:rsidR="00D27FAE" w:rsidRPr="009E04B3" w:rsidRDefault="009E04B3" w:rsidP="008349A1">
      <w:pPr>
        <w:jc w:val="both"/>
      </w:pPr>
      <w:r>
        <w:t xml:space="preserve">1) </w:t>
      </w:r>
      <w:r w:rsidR="00D27FAE">
        <w:t xml:space="preserve">Скрипт должен отловить их и дать комментарий пользователю на листе </w:t>
      </w:r>
      <w:r w:rsidR="00D27FAE">
        <w:rPr>
          <w:lang w:val="en-US"/>
        </w:rPr>
        <w:t>SAP</w:t>
      </w:r>
      <w:r w:rsidR="00D27FAE" w:rsidRPr="00D27FAE">
        <w:t xml:space="preserve"> </w:t>
      </w:r>
      <w:r w:rsidR="00D27FAE">
        <w:rPr>
          <w:lang w:val="en-US"/>
        </w:rPr>
        <w:t>EXTRACT</w:t>
      </w:r>
      <w:r w:rsidRPr="009E04B3">
        <w:t xml:space="preserve"> </w:t>
      </w:r>
      <w:r>
        <w:t xml:space="preserve">в колонке </w:t>
      </w:r>
      <w:r>
        <w:rPr>
          <w:lang w:val="en-US"/>
        </w:rPr>
        <w:t>AD</w:t>
      </w:r>
      <w:r w:rsidR="00D27FAE" w:rsidRPr="00D27FAE">
        <w:t>:</w:t>
      </w:r>
    </w:p>
    <w:p w14:paraId="25C630C0" w14:textId="35921CC0" w:rsidR="00D27FAE" w:rsidRPr="009E04B3" w:rsidRDefault="00D27FAE" w:rsidP="009E04B3">
      <w:pPr>
        <w:pStyle w:val="ListParagraph"/>
        <w:numPr>
          <w:ilvl w:val="0"/>
          <w:numId w:val="12"/>
        </w:numPr>
        <w:jc w:val="both"/>
      </w:pPr>
      <w:r>
        <w:t>Если скрипт находит ТКП</w:t>
      </w:r>
      <w:r w:rsidR="009E04B3">
        <w:t xml:space="preserve"> </w:t>
      </w:r>
      <w:r w:rsidR="009E04B3" w:rsidRPr="009E04B3">
        <w:t xml:space="preserve">/ </w:t>
      </w:r>
      <w:r w:rsidR="009E04B3">
        <w:t>Заказ</w:t>
      </w:r>
      <w:r>
        <w:t xml:space="preserve"> (см 3 приоритет)</w:t>
      </w:r>
      <w:r w:rsidR="009E04B3">
        <w:t xml:space="preserve"> </w:t>
      </w:r>
      <w:r w:rsidR="009E04B3" w:rsidRPr="009E04B3">
        <w:rPr>
          <w:u w:val="single"/>
        </w:rPr>
        <w:t>для точно такого же номера оборудования (см п</w:t>
      </w:r>
      <w:r w:rsidR="002F11C3">
        <w:rPr>
          <w:u w:val="single"/>
        </w:rPr>
        <w:t xml:space="preserve">п </w:t>
      </w:r>
      <w:r w:rsidR="009E04B3" w:rsidRPr="009E04B3">
        <w:rPr>
          <w:u w:val="single"/>
        </w:rPr>
        <w:t>1)</w:t>
      </w:r>
      <w:r w:rsidRPr="009E04B3">
        <w:rPr>
          <w:u w:val="single"/>
        </w:rPr>
        <w:t xml:space="preserve"> с </w:t>
      </w:r>
      <w:r w:rsidR="009E04B3">
        <w:rPr>
          <w:u w:val="single"/>
        </w:rPr>
        <w:t xml:space="preserve">ценой, умножая которую на 5% в год (по схеме сложного процента), </w:t>
      </w:r>
      <w:r w:rsidRPr="009E04B3">
        <w:rPr>
          <w:u w:val="single"/>
        </w:rPr>
        <w:t xml:space="preserve">более высокой </w:t>
      </w:r>
      <w:r>
        <w:t>,</w:t>
      </w:r>
      <w:r w:rsidR="00A65308">
        <w:t xml:space="preserve"> </w:t>
      </w:r>
      <w:r>
        <w:t xml:space="preserve">чем </w:t>
      </w:r>
      <w:r w:rsidR="009E04B3">
        <w:t xml:space="preserve">в самой релевантной строке, то в колонке </w:t>
      </w:r>
      <w:r w:rsidR="009E04B3">
        <w:rPr>
          <w:lang w:val="en-US"/>
        </w:rPr>
        <w:t>AD</w:t>
      </w:r>
      <w:r w:rsidR="009E04B3" w:rsidRPr="009E04B3">
        <w:t xml:space="preserve"> </w:t>
      </w:r>
      <w:r w:rsidR="009E04B3">
        <w:t xml:space="preserve">должно появиться предупреждение </w:t>
      </w:r>
      <w:r w:rsidR="009E04B3" w:rsidRPr="00216750">
        <w:rPr>
          <w:b/>
          <w:bCs/>
        </w:rPr>
        <w:t>”</w:t>
      </w:r>
      <w:r w:rsidR="00216750" w:rsidRPr="00216750">
        <w:rPr>
          <w:b/>
          <w:bCs/>
          <w:lang w:val="en-US"/>
        </w:rPr>
        <w:t>Higher</w:t>
      </w:r>
      <w:r w:rsidR="00216750" w:rsidRPr="00216750">
        <w:rPr>
          <w:b/>
          <w:bCs/>
        </w:rPr>
        <w:t xml:space="preserve"> </w:t>
      </w:r>
      <w:r w:rsidR="00216750" w:rsidRPr="00216750">
        <w:rPr>
          <w:b/>
          <w:bCs/>
          <w:lang w:val="en-US"/>
        </w:rPr>
        <w:t>price</w:t>
      </w:r>
      <w:r w:rsidR="00216750" w:rsidRPr="00216750">
        <w:rPr>
          <w:b/>
          <w:bCs/>
        </w:rPr>
        <w:t xml:space="preserve"> </w:t>
      </w:r>
      <w:r w:rsidR="00216750" w:rsidRPr="00216750">
        <w:rPr>
          <w:b/>
          <w:bCs/>
          <w:lang w:val="en-US"/>
        </w:rPr>
        <w:t>has</w:t>
      </w:r>
      <w:r w:rsidR="00216750" w:rsidRPr="00216750">
        <w:rPr>
          <w:b/>
          <w:bCs/>
        </w:rPr>
        <w:t xml:space="preserve"> </w:t>
      </w:r>
      <w:r w:rsidR="00216750" w:rsidRPr="00216750">
        <w:rPr>
          <w:b/>
          <w:bCs/>
          <w:lang w:val="en-US"/>
        </w:rPr>
        <w:t>been</w:t>
      </w:r>
      <w:r w:rsidR="00216750" w:rsidRPr="00216750">
        <w:rPr>
          <w:b/>
          <w:bCs/>
        </w:rPr>
        <w:t xml:space="preserve"> </w:t>
      </w:r>
      <w:r w:rsidR="00216750" w:rsidRPr="00216750">
        <w:rPr>
          <w:b/>
          <w:bCs/>
          <w:lang w:val="en-US"/>
        </w:rPr>
        <w:t>found</w:t>
      </w:r>
      <w:r w:rsidR="00216750" w:rsidRPr="00216750">
        <w:rPr>
          <w:b/>
          <w:bCs/>
        </w:rPr>
        <w:t xml:space="preserve"> </w:t>
      </w:r>
      <w:r w:rsidR="00216750" w:rsidRPr="00216750">
        <w:rPr>
          <w:b/>
          <w:bCs/>
          <w:lang w:val="en-US"/>
        </w:rPr>
        <w:t>in</w:t>
      </w:r>
      <w:r w:rsidR="009E04B3" w:rsidRPr="00216750">
        <w:rPr>
          <w:b/>
          <w:bCs/>
        </w:rPr>
        <w:t xml:space="preserve"> </w:t>
      </w:r>
      <w:r w:rsidR="009E04B3" w:rsidRPr="00216750">
        <w:rPr>
          <w:b/>
          <w:bCs/>
          <w:lang w:val="en-US"/>
        </w:rPr>
        <w:t>XXXXX</w:t>
      </w:r>
      <w:r w:rsidR="009E04B3" w:rsidRPr="00216750">
        <w:rPr>
          <w:b/>
          <w:bCs/>
        </w:rPr>
        <w:t xml:space="preserve"> </w:t>
      </w:r>
      <w:r w:rsidR="00216750" w:rsidRPr="00216750">
        <w:rPr>
          <w:b/>
          <w:bCs/>
          <w:lang w:val="en-US"/>
        </w:rPr>
        <w:t>dated</w:t>
      </w:r>
      <w:r w:rsidR="009E04B3" w:rsidRPr="00216750">
        <w:rPr>
          <w:b/>
          <w:bCs/>
        </w:rPr>
        <w:t xml:space="preserve"> 20</w:t>
      </w:r>
      <w:r w:rsidR="009E04B3" w:rsidRPr="00216750">
        <w:rPr>
          <w:b/>
          <w:bCs/>
          <w:lang w:val="en-US"/>
        </w:rPr>
        <w:t>YY</w:t>
      </w:r>
      <w:r w:rsidR="009E04B3" w:rsidRPr="00216750">
        <w:rPr>
          <w:b/>
          <w:bCs/>
        </w:rPr>
        <w:t>”.</w:t>
      </w:r>
    </w:p>
    <w:p w14:paraId="068B42A3" w14:textId="3B5FA4E3" w:rsidR="009E04B3" w:rsidRDefault="009E04B3" w:rsidP="009E04B3">
      <w:pPr>
        <w:pStyle w:val="ListParagraph"/>
        <w:jc w:val="both"/>
      </w:pPr>
      <w:r>
        <w:t xml:space="preserve">Где </w:t>
      </w:r>
      <w:r>
        <w:rPr>
          <w:lang w:val="en-US"/>
        </w:rPr>
        <w:t>XXXXX</w:t>
      </w:r>
      <w:r w:rsidRPr="009E04B3">
        <w:t xml:space="preserve"> – </w:t>
      </w:r>
      <w:r>
        <w:t>номер документа (ТКП или Заказ)</w:t>
      </w:r>
    </w:p>
    <w:p w14:paraId="017709E5" w14:textId="4B1271F5" w:rsidR="009E04B3" w:rsidRPr="00216750" w:rsidRDefault="009E04B3" w:rsidP="009E04B3">
      <w:pPr>
        <w:pStyle w:val="ListParagraph"/>
        <w:jc w:val="both"/>
      </w:pPr>
      <w:r>
        <w:rPr>
          <w:lang w:val="en-US"/>
        </w:rPr>
        <w:t>YY</w:t>
      </w:r>
      <w:r w:rsidRPr="00216750">
        <w:t xml:space="preserve"> – </w:t>
      </w:r>
      <w:r>
        <w:t>год</w:t>
      </w:r>
      <w:r w:rsidR="00216750" w:rsidRPr="00216750">
        <w:t xml:space="preserve"> </w:t>
      </w:r>
      <w:r w:rsidR="00216750">
        <w:t>(десятки</w:t>
      </w:r>
      <w:r w:rsidR="00216750" w:rsidRPr="00216750">
        <w:t xml:space="preserve">: 10,12,14 </w:t>
      </w:r>
      <w:r w:rsidR="00216750">
        <w:t>итп)</w:t>
      </w:r>
    </w:p>
    <w:p w14:paraId="7A57C625" w14:textId="6F481F3A" w:rsidR="00216750" w:rsidRDefault="00216750" w:rsidP="00216750">
      <w:pPr>
        <w:pStyle w:val="ListParagraph"/>
        <w:jc w:val="both"/>
      </w:pPr>
      <w:r>
        <w:t>Поскольку данные случаи  - по большей части-исключения, то пользователь в ручном режиме будет принимать решение об учете этой информации и применении этих цен.</w:t>
      </w:r>
    </w:p>
    <w:p w14:paraId="6762CA77" w14:textId="6426F4DF" w:rsidR="009E04B3" w:rsidRPr="00216750" w:rsidRDefault="009E04B3" w:rsidP="009E04B3">
      <w:pPr>
        <w:pStyle w:val="ListParagraph"/>
        <w:jc w:val="both"/>
        <w:rPr>
          <w:u w:val="single"/>
        </w:rPr>
      </w:pPr>
      <w:r w:rsidRPr="00216750">
        <w:rPr>
          <w:u w:val="single"/>
        </w:rPr>
        <w:t>Для наглядности приведу пример.</w:t>
      </w:r>
    </w:p>
    <w:p w14:paraId="4F56E51C" w14:textId="77777777" w:rsidR="009E04B3" w:rsidRDefault="009E04B3" w:rsidP="009E04B3">
      <w:pPr>
        <w:pStyle w:val="ListParagraph"/>
        <w:jc w:val="both"/>
      </w:pPr>
    </w:p>
    <w:p w14:paraId="457C8BD2" w14:textId="4165B14A" w:rsidR="009E04B3" w:rsidRDefault="009E04B3" w:rsidP="009E04B3">
      <w:pPr>
        <w:pStyle w:val="ListParagraph"/>
        <w:jc w:val="both"/>
      </w:pPr>
      <w:r>
        <w:t xml:space="preserve">Допустим, при анализе некотрого </w:t>
      </w:r>
      <w:r w:rsidR="00216750" w:rsidRPr="00216750">
        <w:rPr>
          <w:lang w:val="en-US"/>
        </w:rPr>
        <w:t>Material</w:t>
      </w:r>
      <w:r w:rsidR="00216750" w:rsidRPr="00216750">
        <w:t xml:space="preserve"> </w:t>
      </w:r>
      <w:r w:rsidR="00216750" w:rsidRPr="00216750">
        <w:rPr>
          <w:lang w:val="en-US"/>
        </w:rPr>
        <w:t>Number</w:t>
      </w:r>
      <w:r w:rsidR="002F11C3">
        <w:t xml:space="preserve"> </w:t>
      </w:r>
      <w:r w:rsidR="00A65308">
        <w:t>108908 для номера оборудования 230456</w:t>
      </w:r>
      <w:r w:rsidRPr="009E04B3">
        <w:t xml:space="preserve">, </w:t>
      </w:r>
      <w:r>
        <w:t xml:space="preserve">скрипт на основании приоритетов определил, что самая релевантная историческая цена это 500 </w:t>
      </w:r>
      <w:r>
        <w:rPr>
          <w:lang w:val="en-US"/>
        </w:rPr>
        <w:t>EUR</w:t>
      </w:r>
      <w:r w:rsidRPr="009E04B3">
        <w:t xml:space="preserve"> </w:t>
      </w:r>
      <w:r>
        <w:t>за единицу. Базис этой цены – это номер Заказа 0100485107 от 2021 года.</w:t>
      </w:r>
      <w:r w:rsidR="00A65308">
        <w:t xml:space="preserve"> Цена была актуальна для точно такого же номера оборудования 230456.</w:t>
      </w:r>
    </w:p>
    <w:p w14:paraId="7495C2C4" w14:textId="476C16B6" w:rsidR="00A65308" w:rsidRDefault="00A65308" w:rsidP="009E04B3">
      <w:pPr>
        <w:pStyle w:val="ListParagraph"/>
        <w:jc w:val="both"/>
      </w:pPr>
      <w:r>
        <w:lastRenderedPageBreak/>
        <w:t>Произведем расчет приведенной цены на 2025 год</w:t>
      </w:r>
      <w:r w:rsidRPr="00A65308">
        <w:t xml:space="preserve">: 500 </w:t>
      </w:r>
      <w:r>
        <w:rPr>
          <w:lang w:val="en-US"/>
        </w:rPr>
        <w:t>EUR</w:t>
      </w:r>
      <w:r w:rsidRPr="00A65308">
        <w:t xml:space="preserve"> * (1+0,05)^(2025-2021) = 500 * 1,05^4 = 607,75 </w:t>
      </w:r>
      <w:r>
        <w:rPr>
          <w:lang w:val="en-US"/>
        </w:rPr>
        <w:t>EUR</w:t>
      </w:r>
      <w:r w:rsidRPr="00A65308">
        <w:t xml:space="preserve"> (</w:t>
      </w:r>
      <w:r>
        <w:t>округляем до двух знаков).</w:t>
      </w:r>
    </w:p>
    <w:p w14:paraId="71B52D7C" w14:textId="637F1842" w:rsidR="00A65308" w:rsidRPr="00216750" w:rsidRDefault="00A65308" w:rsidP="009E04B3">
      <w:pPr>
        <w:pStyle w:val="ListParagraph"/>
        <w:jc w:val="both"/>
      </w:pPr>
      <w:r>
        <w:t xml:space="preserve">При этом скрипт, например, нашел в исторической сводке, также цену для этого же </w:t>
      </w:r>
      <w:r w:rsidR="00216750" w:rsidRPr="00216750">
        <w:rPr>
          <w:lang w:val="en-US"/>
        </w:rPr>
        <w:t>Material</w:t>
      </w:r>
      <w:r w:rsidR="00216750" w:rsidRPr="00216750">
        <w:t xml:space="preserve"> </w:t>
      </w:r>
      <w:r w:rsidR="00216750" w:rsidRPr="00216750">
        <w:rPr>
          <w:lang w:val="en-US"/>
        </w:rPr>
        <w:t>Number</w:t>
      </w:r>
      <w:r w:rsidR="00216750">
        <w:t xml:space="preserve"> </w:t>
      </w:r>
      <w:r>
        <w:t>108908 для номера оборудования 230456</w:t>
      </w:r>
      <w:r w:rsidRPr="00A65308">
        <w:t xml:space="preserve">, </w:t>
      </w:r>
      <w:r>
        <w:t xml:space="preserve">выданную в составе ТКП 0020334556 от 2023 года, где цена была 700 </w:t>
      </w:r>
      <w:r>
        <w:rPr>
          <w:lang w:val="en-US"/>
        </w:rPr>
        <w:t>EUR</w:t>
      </w:r>
      <w:r w:rsidRPr="00A65308">
        <w:t>.</w:t>
      </w:r>
    </w:p>
    <w:p w14:paraId="7753B1DA" w14:textId="5535607B" w:rsidR="00A65308" w:rsidRPr="009C6CF3" w:rsidRDefault="00A65308" w:rsidP="009E04B3">
      <w:pPr>
        <w:pStyle w:val="ListParagraph"/>
        <w:jc w:val="both"/>
      </w:pPr>
      <w:r>
        <w:t>Расчет приведенной цены</w:t>
      </w:r>
      <w:r w:rsidRPr="00A65308">
        <w:t xml:space="preserve"> </w:t>
      </w:r>
      <w:r>
        <w:t>на 2025 год</w:t>
      </w:r>
      <w:r w:rsidRPr="00A65308">
        <w:t xml:space="preserve">: 700 </w:t>
      </w:r>
      <w:r>
        <w:rPr>
          <w:lang w:val="en-US"/>
        </w:rPr>
        <w:t>EUR</w:t>
      </w:r>
      <w:r w:rsidRPr="00A65308">
        <w:t xml:space="preserve"> * 1,05 ^ (2025-2023) = 700 * 1,05^2 = 771,75 </w:t>
      </w:r>
      <w:r>
        <w:rPr>
          <w:lang w:val="en-US"/>
        </w:rPr>
        <w:t>EUR</w:t>
      </w:r>
      <w:r w:rsidRPr="00A65308">
        <w:t>.</w:t>
      </w:r>
    </w:p>
    <w:p w14:paraId="0D37DD57" w14:textId="77777777" w:rsidR="00A65308" w:rsidRPr="009C6CF3" w:rsidRDefault="00A65308" w:rsidP="009E04B3">
      <w:pPr>
        <w:pStyle w:val="ListParagraph"/>
        <w:jc w:val="both"/>
      </w:pPr>
    </w:p>
    <w:p w14:paraId="491552F0" w14:textId="03425230" w:rsidR="00A65308" w:rsidRPr="009C6CF3" w:rsidRDefault="00A65308" w:rsidP="009E04B3">
      <w:pPr>
        <w:pStyle w:val="ListParagraph"/>
        <w:jc w:val="both"/>
      </w:pPr>
      <w:r>
        <w:t xml:space="preserve">Итого, получается, что по самому релевантному критерию, приведенная цена ниже, чем по менее релевантному критерию </w:t>
      </w:r>
      <w:r w:rsidRPr="009C6CF3">
        <w:t>[</w:t>
      </w:r>
      <w:r w:rsidRPr="00A65308">
        <w:t xml:space="preserve">607,75 </w:t>
      </w:r>
      <w:r>
        <w:rPr>
          <w:lang w:val="en-US"/>
        </w:rPr>
        <w:t>EUR</w:t>
      </w:r>
      <w:r w:rsidRPr="009C6CF3">
        <w:t xml:space="preserve"> </w:t>
      </w:r>
      <w:r w:rsidRPr="00216750">
        <w:rPr>
          <w:b/>
          <w:bCs/>
          <w:lang w:val="en-US"/>
        </w:rPr>
        <w:t>VS</w:t>
      </w:r>
      <w:r w:rsidRPr="009C6CF3">
        <w:t xml:space="preserve"> </w:t>
      </w:r>
      <w:r w:rsidRPr="00A65308">
        <w:t xml:space="preserve">771,75 </w:t>
      </w:r>
      <w:r>
        <w:rPr>
          <w:lang w:val="en-US"/>
        </w:rPr>
        <w:t>EUR</w:t>
      </w:r>
      <w:r w:rsidRPr="009C6CF3">
        <w:t>].</w:t>
      </w:r>
    </w:p>
    <w:p w14:paraId="19511383" w14:textId="77777777" w:rsidR="00A65308" w:rsidRPr="009C6CF3" w:rsidRDefault="00A65308" w:rsidP="009E04B3">
      <w:pPr>
        <w:pStyle w:val="ListParagraph"/>
        <w:jc w:val="both"/>
      </w:pPr>
    </w:p>
    <w:p w14:paraId="2CC77694" w14:textId="46D0D8FF" w:rsidR="00A65308" w:rsidRDefault="00A65308" w:rsidP="009E04B3">
      <w:pPr>
        <w:pStyle w:val="ListParagraph"/>
        <w:jc w:val="both"/>
      </w:pPr>
      <w:r>
        <w:t xml:space="preserve">В идеале скрипт должен отрабатывать весь список исторических цен для данного </w:t>
      </w:r>
      <w:r w:rsidR="00216750" w:rsidRPr="00216750">
        <w:rPr>
          <w:lang w:val="en-US"/>
        </w:rPr>
        <w:t>Material</w:t>
      </w:r>
      <w:r w:rsidR="00216750" w:rsidRPr="00216750">
        <w:t xml:space="preserve"> </w:t>
      </w:r>
      <w:r w:rsidR="00216750" w:rsidRPr="00216750">
        <w:rPr>
          <w:lang w:val="en-US"/>
        </w:rPr>
        <w:t>Number</w:t>
      </w:r>
      <w:r w:rsidR="00216750">
        <w:t xml:space="preserve"> </w:t>
      </w:r>
      <w:r>
        <w:t>и данного номера оборудования. Если их 10, то все 10 и выдавать предупреждение, если приведенная цена</w:t>
      </w:r>
      <w:r w:rsidRPr="00A65308">
        <w:t xml:space="preserve"> </w:t>
      </w:r>
      <w:r>
        <w:t>для не самой релевантной строки выше, чем для самой релевантной. Из 10 исторических цен, скрипт должен выбрать максимальную.</w:t>
      </w:r>
    </w:p>
    <w:p w14:paraId="42D53BCE" w14:textId="77777777" w:rsidR="00362364" w:rsidRDefault="00362364" w:rsidP="009E04B3">
      <w:pPr>
        <w:pStyle w:val="ListParagraph"/>
        <w:jc w:val="both"/>
      </w:pPr>
    </w:p>
    <w:p w14:paraId="21D0254F" w14:textId="2B975B11" w:rsidR="00362364" w:rsidRPr="00362364" w:rsidRDefault="00362364" w:rsidP="009E04B3">
      <w:pPr>
        <w:pStyle w:val="ListParagraph"/>
        <w:jc w:val="both"/>
        <w:rPr>
          <w:u w:val="single"/>
        </w:rPr>
      </w:pPr>
      <w:r w:rsidRPr="00362364">
        <w:rPr>
          <w:u w:val="single"/>
        </w:rPr>
        <w:t>Сортировка, описанная выше</w:t>
      </w:r>
      <w:r>
        <w:rPr>
          <w:u w:val="single"/>
        </w:rPr>
        <w:t xml:space="preserve"> в разделе 3 документа</w:t>
      </w:r>
      <w:r w:rsidRPr="00362364">
        <w:rPr>
          <w:u w:val="single"/>
        </w:rPr>
        <w:t xml:space="preserve"> не произведена вручную пользователем в файле ввиду большой трудоемкости задачи.</w:t>
      </w:r>
    </w:p>
    <w:p w14:paraId="59C13D94" w14:textId="77777777" w:rsidR="00216750" w:rsidRPr="009C6CF3" w:rsidRDefault="00216750" w:rsidP="009E04B3">
      <w:pPr>
        <w:pStyle w:val="ListParagraph"/>
        <w:jc w:val="both"/>
      </w:pPr>
    </w:p>
    <w:p w14:paraId="4ED7A56C" w14:textId="137B2FD5" w:rsidR="00216750" w:rsidRPr="009C6CF3" w:rsidRDefault="00216750" w:rsidP="009E04B3">
      <w:pPr>
        <w:pStyle w:val="ListParagraph"/>
        <w:jc w:val="both"/>
      </w:pPr>
      <w:r w:rsidRPr="00216750">
        <w:t xml:space="preserve">2) </w:t>
      </w:r>
      <w:r>
        <w:t xml:space="preserve">Если скрипт не находит по второму приоритету точно такой же номер обрудования, то пользователь сам это видит в колонке </w:t>
      </w:r>
      <w:r>
        <w:rPr>
          <w:lang w:val="en-US"/>
        </w:rPr>
        <w:t>AC</w:t>
      </w:r>
      <w:r w:rsidRPr="00216750">
        <w:t xml:space="preserve">, </w:t>
      </w:r>
      <w:r>
        <w:t xml:space="preserve">где происходит проверка квотируемого номера оборудования и </w:t>
      </w:r>
      <w:r w:rsidRPr="00216750">
        <w:t>”</w:t>
      </w:r>
      <w:r>
        <w:t>подтягиваемого</w:t>
      </w:r>
      <w:r w:rsidRPr="00216750">
        <w:t>”</w:t>
      </w:r>
      <w:r>
        <w:t xml:space="preserve"> из исторической справки.</w:t>
      </w:r>
      <w:r w:rsidRPr="00216750">
        <w:t xml:space="preserve"> </w:t>
      </w:r>
      <w:r>
        <w:t>То есть отдельной строки кода не требуется.</w:t>
      </w:r>
    </w:p>
    <w:p w14:paraId="308992D4" w14:textId="77777777" w:rsidR="0018271B" w:rsidRPr="009C6CF3" w:rsidRDefault="0018271B" w:rsidP="009E04B3">
      <w:pPr>
        <w:pStyle w:val="ListParagraph"/>
        <w:jc w:val="both"/>
      </w:pPr>
    </w:p>
    <w:p w14:paraId="34097237" w14:textId="350126E9" w:rsidR="0018271B" w:rsidRDefault="0018271B" w:rsidP="009E04B3">
      <w:pPr>
        <w:pStyle w:val="ListParagraph"/>
        <w:jc w:val="both"/>
      </w:pPr>
      <w:r>
        <w:t xml:space="preserve">Колонка </w:t>
      </w:r>
      <w:r>
        <w:rPr>
          <w:lang w:val="en-US"/>
        </w:rPr>
        <w:t>U</w:t>
      </w:r>
      <w:r w:rsidRPr="0018271B">
        <w:t xml:space="preserve"> </w:t>
      </w:r>
      <w:r>
        <w:t xml:space="preserve">на листе </w:t>
      </w:r>
      <w:r w:rsidRPr="0018271B">
        <w:t>SAP Extract</w:t>
      </w:r>
      <w:r>
        <w:t xml:space="preserve">, начиная с </w:t>
      </w:r>
      <w:r>
        <w:rPr>
          <w:lang w:val="en-US"/>
        </w:rPr>
        <w:t>U</w:t>
      </w:r>
      <w:r w:rsidRPr="0018271B">
        <w:t xml:space="preserve">2, </w:t>
      </w:r>
      <w:r>
        <w:t xml:space="preserve">должна заполняться годами, соответсвующими колонке </w:t>
      </w:r>
      <w:r>
        <w:rPr>
          <w:lang w:val="en-US"/>
        </w:rPr>
        <w:t>X</w:t>
      </w:r>
      <w:r w:rsidRPr="0018271B">
        <w:t xml:space="preserve">. </w:t>
      </w:r>
      <w:r>
        <w:t xml:space="preserve">Формат ячеек в колонке </w:t>
      </w:r>
      <w:r>
        <w:rPr>
          <w:lang w:val="en-US"/>
        </w:rPr>
        <w:t>U</w:t>
      </w:r>
      <w:r w:rsidRPr="0018271B">
        <w:t xml:space="preserve"> (</w:t>
      </w:r>
      <w:r>
        <w:t xml:space="preserve">начиная с </w:t>
      </w:r>
      <w:r>
        <w:rPr>
          <w:lang w:val="en-US"/>
        </w:rPr>
        <w:t>U</w:t>
      </w:r>
      <w:r w:rsidRPr="0018271B">
        <w:t xml:space="preserve">2 </w:t>
      </w:r>
      <w:r>
        <w:t xml:space="preserve">и ниже) – </w:t>
      </w:r>
      <w:r w:rsidRPr="0018271B">
        <w:t>”</w:t>
      </w:r>
      <w:r>
        <w:rPr>
          <w:lang w:val="en-US"/>
        </w:rPr>
        <w:t>General</w:t>
      </w:r>
      <w:r w:rsidRPr="0018271B">
        <w:t>”</w:t>
      </w:r>
    </w:p>
    <w:p w14:paraId="224EF6BB" w14:textId="77777777" w:rsidR="009C6CF3" w:rsidRDefault="009C6CF3" w:rsidP="009E04B3">
      <w:pPr>
        <w:pStyle w:val="ListParagraph"/>
        <w:jc w:val="both"/>
      </w:pPr>
    </w:p>
    <w:p w14:paraId="3EC27F6D" w14:textId="77777777" w:rsidR="00362364" w:rsidRDefault="00362364" w:rsidP="00362364">
      <w:pPr>
        <w:pStyle w:val="Heading2"/>
        <w:rPr>
          <w:lang w:val="en-US"/>
        </w:rPr>
      </w:pPr>
      <w:bookmarkStart w:id="11" w:name="_Toc200201718"/>
      <w:r>
        <w:rPr>
          <w:lang w:val="en-US"/>
        </w:rPr>
        <w:t>PMU</w:t>
      </w:r>
      <w:r w:rsidRPr="00362364">
        <w:t xml:space="preserve"> </w:t>
      </w:r>
      <w:r>
        <w:rPr>
          <w:lang w:val="en-US"/>
        </w:rPr>
        <w:t>LIST</w:t>
      </w:r>
      <w:bookmarkEnd w:id="11"/>
      <w:r w:rsidRPr="00362364">
        <w:t xml:space="preserve"> </w:t>
      </w:r>
    </w:p>
    <w:p w14:paraId="68C2E903" w14:textId="77777777" w:rsidR="00362364" w:rsidRDefault="00362364" w:rsidP="009C6CF3">
      <w:pPr>
        <w:pStyle w:val="ListParagraph"/>
        <w:jc w:val="both"/>
        <w:rPr>
          <w:lang w:val="en-US"/>
        </w:rPr>
      </w:pPr>
    </w:p>
    <w:p w14:paraId="74489200" w14:textId="469F4FBD" w:rsidR="009C6CF3" w:rsidRPr="006D2FAB" w:rsidRDefault="009C6CF3" w:rsidP="009C6CF3">
      <w:pPr>
        <w:pStyle w:val="ListParagraph"/>
        <w:jc w:val="both"/>
      </w:pPr>
      <w:r>
        <w:t xml:space="preserve">Скрипт должен адаптировать лист </w:t>
      </w:r>
      <w:r>
        <w:rPr>
          <w:lang w:val="en-US"/>
        </w:rPr>
        <w:t>PMU</w:t>
      </w:r>
      <w:r w:rsidRPr="003006E5">
        <w:t xml:space="preserve"> </w:t>
      </w:r>
      <w:r>
        <w:t xml:space="preserve">под количество активных значений позиций на листе </w:t>
      </w:r>
      <w:r>
        <w:rPr>
          <w:lang w:val="en-US"/>
        </w:rPr>
        <w:t>SAP</w:t>
      </w:r>
      <w:r w:rsidRPr="003006E5">
        <w:t xml:space="preserve"> </w:t>
      </w:r>
      <w:r>
        <w:rPr>
          <w:lang w:val="en-US"/>
        </w:rPr>
        <w:t>Extract</w:t>
      </w:r>
      <w:r w:rsidRPr="003006E5">
        <w:t>.</w:t>
      </w:r>
    </w:p>
    <w:p w14:paraId="1F160BC7" w14:textId="77777777" w:rsidR="009C6CF3" w:rsidRDefault="009C6CF3" w:rsidP="009C6CF3">
      <w:pPr>
        <w:pStyle w:val="ListParagraph"/>
        <w:jc w:val="both"/>
      </w:pPr>
      <w:r>
        <w:t xml:space="preserve">В данном примере  - добавить дополнительные строки, так как всего на листе </w:t>
      </w:r>
      <w:r>
        <w:rPr>
          <w:lang w:val="en-US"/>
        </w:rPr>
        <w:t>PMU</w:t>
      </w:r>
      <w:r w:rsidRPr="003006E5">
        <w:t xml:space="preserve"> 26 </w:t>
      </w:r>
      <w:r>
        <w:t xml:space="preserve">активных строк для описания запасных частей, а на листе </w:t>
      </w:r>
      <w:r>
        <w:rPr>
          <w:lang w:val="en-US"/>
        </w:rPr>
        <w:t>SAP</w:t>
      </w:r>
      <w:r w:rsidRPr="003006E5">
        <w:t xml:space="preserve"> </w:t>
      </w:r>
      <w:r>
        <w:rPr>
          <w:lang w:val="en-US"/>
        </w:rPr>
        <w:t>Extraction</w:t>
      </w:r>
      <w:r w:rsidRPr="003006E5">
        <w:t xml:space="preserve"> </w:t>
      </w:r>
      <w:r>
        <w:t>–</w:t>
      </w:r>
      <w:r w:rsidRPr="003006E5">
        <w:t xml:space="preserve"> </w:t>
      </w:r>
      <w:r>
        <w:t xml:space="preserve">их 34. То есть требуется добавить строки на листе </w:t>
      </w:r>
      <w:r>
        <w:rPr>
          <w:lang w:val="en-US"/>
        </w:rPr>
        <w:t>PMU</w:t>
      </w:r>
      <w:r w:rsidRPr="00295A12">
        <w:t xml:space="preserve"> </w:t>
      </w:r>
      <w:r>
        <w:t>(итоговая 30 строка станет 38). Значения строк 30-37 будут заполнены автоматически через функцию протягивания формул с вышенаходящихся ячеек.</w:t>
      </w:r>
    </w:p>
    <w:p w14:paraId="157EFCB2" w14:textId="77777777" w:rsidR="00362364" w:rsidRPr="00295A12" w:rsidRDefault="00362364" w:rsidP="009C6CF3">
      <w:pPr>
        <w:pStyle w:val="ListParagraph"/>
        <w:jc w:val="both"/>
      </w:pPr>
    </w:p>
    <w:p w14:paraId="5B15E52F" w14:textId="77777777" w:rsidR="00362364" w:rsidRPr="00362364" w:rsidRDefault="00362364" w:rsidP="00362364">
      <w:pPr>
        <w:pStyle w:val="ListParagraph"/>
        <w:jc w:val="both"/>
      </w:pPr>
      <w:r>
        <w:t xml:space="preserve">Формулы итоговых строк должны быть обновлены (они должны охватывать диапазоны ячеек выше, в данном случае </w:t>
      </w:r>
      <w:r w:rsidRPr="006D2FAB">
        <w:t>=SUM(H4:H37)</w:t>
      </w:r>
      <w:r>
        <w:t xml:space="preserve">, для колонки </w:t>
      </w:r>
      <w:r>
        <w:rPr>
          <w:lang w:val="en-US"/>
        </w:rPr>
        <w:t>H</w:t>
      </w:r>
      <w:r w:rsidRPr="006D2FAB">
        <w:t>, =SUM(</w:t>
      </w:r>
      <w:r>
        <w:rPr>
          <w:lang w:val="en-US"/>
        </w:rPr>
        <w:t>N</w:t>
      </w:r>
      <w:r w:rsidRPr="006D2FAB">
        <w:t>4:</w:t>
      </w:r>
      <w:r>
        <w:rPr>
          <w:lang w:val="en-US"/>
        </w:rPr>
        <w:t>N</w:t>
      </w:r>
      <w:r w:rsidRPr="006D2FAB">
        <w:t>37)</w:t>
      </w:r>
      <w:r>
        <w:t xml:space="preserve"> для колонки </w:t>
      </w:r>
      <w:r>
        <w:rPr>
          <w:lang w:val="en-US"/>
        </w:rPr>
        <w:t>N</w:t>
      </w:r>
      <w:r w:rsidRPr="006D2FAB">
        <w:t xml:space="preserve"> </w:t>
      </w:r>
      <w:r>
        <w:t>итд</w:t>
      </w:r>
    </w:p>
    <w:p w14:paraId="7206128A" w14:textId="5324E26C" w:rsidR="00362364" w:rsidRDefault="00362364" w:rsidP="00362364">
      <w:pPr>
        <w:pStyle w:val="ListParagraph"/>
        <w:jc w:val="both"/>
      </w:pPr>
      <w:r>
        <w:t xml:space="preserve">Пустые значения в колонке </w:t>
      </w:r>
      <w:r>
        <w:rPr>
          <w:lang w:val="en-US"/>
        </w:rPr>
        <w:t>K</w:t>
      </w:r>
      <w:r w:rsidRPr="006D2FAB">
        <w:t xml:space="preserve"> </w:t>
      </w:r>
      <w:r>
        <w:t>ли</w:t>
      </w:r>
      <w:r>
        <w:t>с</w:t>
      </w:r>
      <w:r>
        <w:t>т</w:t>
      </w:r>
      <w:r>
        <w:t>а</w:t>
      </w:r>
      <w:r>
        <w:t xml:space="preserve"> </w:t>
      </w:r>
      <w:r>
        <w:rPr>
          <w:lang w:val="en-US"/>
        </w:rPr>
        <w:t>PMU</w:t>
      </w:r>
      <w:r w:rsidRPr="006D2FAB">
        <w:t xml:space="preserve"> </w:t>
      </w:r>
      <w:r>
        <w:t>должны заполняться нулями</w:t>
      </w:r>
    </w:p>
    <w:p w14:paraId="6E02297F" w14:textId="77777777" w:rsidR="00362364" w:rsidRPr="006D2FAB" w:rsidRDefault="00362364" w:rsidP="00362364">
      <w:pPr>
        <w:pStyle w:val="ListParagraph"/>
        <w:jc w:val="both"/>
      </w:pPr>
      <w:r w:rsidRPr="006D2FAB">
        <w:lastRenderedPageBreak/>
        <w:drawing>
          <wp:inline distT="0" distB="0" distL="0" distR="0" wp14:anchorId="5ACFED39" wp14:editId="75CC7EE4">
            <wp:extent cx="5940425" cy="991870"/>
            <wp:effectExtent l="0" t="0" r="3175" b="0"/>
            <wp:docPr id="20492888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288836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9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EE698" w14:textId="77777777" w:rsidR="00362364" w:rsidRPr="006D2FAB" w:rsidRDefault="00362364" w:rsidP="00362364">
      <w:pPr>
        <w:pStyle w:val="ListParagraph"/>
        <w:jc w:val="both"/>
      </w:pPr>
    </w:p>
    <w:p w14:paraId="44E13FFE" w14:textId="77777777" w:rsidR="00362364" w:rsidRPr="006D2FAB" w:rsidRDefault="00362364" w:rsidP="00362364">
      <w:pPr>
        <w:pStyle w:val="ListParagraph"/>
        <w:jc w:val="both"/>
      </w:pPr>
    </w:p>
    <w:p w14:paraId="1060C6E6" w14:textId="77777777" w:rsidR="00362364" w:rsidRDefault="00362364" w:rsidP="00362364">
      <w:pPr>
        <w:pStyle w:val="ListParagraph"/>
        <w:jc w:val="both"/>
      </w:pPr>
    </w:p>
    <w:p w14:paraId="6BBB0DF0" w14:textId="5F2B8678" w:rsidR="00362364" w:rsidRDefault="00362364" w:rsidP="00362364">
      <w:pPr>
        <w:pStyle w:val="ListParagraph"/>
        <w:jc w:val="both"/>
      </w:pPr>
      <w:r w:rsidRPr="00362364">
        <w:drawing>
          <wp:inline distT="0" distB="0" distL="0" distR="0" wp14:anchorId="23D2999D" wp14:editId="496C4A8B">
            <wp:extent cx="5940425" cy="1406525"/>
            <wp:effectExtent l="0" t="0" r="3175" b="3175"/>
            <wp:docPr id="7497770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777069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0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2ACB9" w14:textId="77777777" w:rsidR="00362364" w:rsidRDefault="00362364" w:rsidP="00362364">
      <w:pPr>
        <w:pStyle w:val="ListParagraph"/>
        <w:jc w:val="both"/>
      </w:pPr>
    </w:p>
    <w:p w14:paraId="2178E47D" w14:textId="77777777" w:rsidR="00362364" w:rsidRDefault="00362364" w:rsidP="00362364">
      <w:pPr>
        <w:pStyle w:val="ListParagraph"/>
        <w:jc w:val="both"/>
      </w:pPr>
      <w:r>
        <w:t xml:space="preserve">Колонка </w:t>
      </w:r>
      <w:r>
        <w:rPr>
          <w:lang w:val="en-US"/>
        </w:rPr>
        <w:t xml:space="preserve">Y – </w:t>
      </w:r>
      <w:r>
        <w:t>аналогично</w:t>
      </w:r>
    </w:p>
    <w:p w14:paraId="35E25A7E" w14:textId="77777777" w:rsidR="00362364" w:rsidRDefault="00362364" w:rsidP="00362364">
      <w:pPr>
        <w:pStyle w:val="ListParagraph"/>
        <w:jc w:val="both"/>
      </w:pPr>
    </w:p>
    <w:p w14:paraId="47B65E67" w14:textId="77777777" w:rsidR="00362364" w:rsidRDefault="00362364" w:rsidP="00362364">
      <w:pPr>
        <w:pStyle w:val="ListParagraph"/>
        <w:jc w:val="both"/>
      </w:pPr>
      <w:r w:rsidRPr="006D2FAB">
        <w:drawing>
          <wp:inline distT="0" distB="0" distL="0" distR="0" wp14:anchorId="2B02B2FC" wp14:editId="219946CA">
            <wp:extent cx="5940425" cy="901700"/>
            <wp:effectExtent l="0" t="0" r="3175" b="0"/>
            <wp:docPr id="14991359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135915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0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06BF6" w14:textId="77777777" w:rsidR="00362364" w:rsidRDefault="00362364" w:rsidP="00362364">
      <w:pPr>
        <w:pStyle w:val="ListParagraph"/>
        <w:jc w:val="both"/>
      </w:pPr>
    </w:p>
    <w:p w14:paraId="3A4A8E57" w14:textId="77777777" w:rsidR="00362364" w:rsidRDefault="00362364" w:rsidP="00362364">
      <w:pPr>
        <w:pStyle w:val="ListParagraph"/>
        <w:jc w:val="both"/>
        <w:rPr>
          <w:noProof/>
          <w:lang w:val="en-US"/>
        </w:rPr>
      </w:pPr>
    </w:p>
    <w:p w14:paraId="59436E81" w14:textId="77777777" w:rsidR="00362364" w:rsidRDefault="00362364" w:rsidP="00362364">
      <w:pPr>
        <w:pStyle w:val="ListParagraph"/>
        <w:jc w:val="both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03D73AD" wp14:editId="05BC5C21">
            <wp:extent cx="5930265" cy="923290"/>
            <wp:effectExtent l="0" t="0" r="0" b="0"/>
            <wp:docPr id="937782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265" cy="923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F32EF9" w14:textId="77777777" w:rsidR="00362364" w:rsidRDefault="00362364" w:rsidP="00362364">
      <w:pPr>
        <w:pStyle w:val="ListParagraph"/>
        <w:jc w:val="both"/>
        <w:rPr>
          <w:lang w:val="en-US"/>
        </w:rPr>
      </w:pPr>
    </w:p>
    <w:p w14:paraId="2E5DAD59" w14:textId="77777777" w:rsidR="00362364" w:rsidRDefault="00362364" w:rsidP="00362364">
      <w:pPr>
        <w:pStyle w:val="ListParagraph"/>
        <w:jc w:val="both"/>
        <w:rPr>
          <w:lang w:val="en-US"/>
        </w:rPr>
      </w:pPr>
      <w:r>
        <w:t xml:space="preserve">Колонка </w:t>
      </w:r>
      <w:r>
        <w:rPr>
          <w:lang w:val="en-US"/>
        </w:rPr>
        <w:t>AC</w:t>
      </w:r>
      <w:r w:rsidRPr="006D2FAB">
        <w:t xml:space="preserve"> </w:t>
      </w:r>
      <w:r>
        <w:t>зполнена по умолчанию значенями 0,94. Однако, если год исторической цены находится в диапазоне более 5 лет от текущего года (2019 и старше, то коэффициент должен быть изменен на 0,92).</w:t>
      </w:r>
    </w:p>
    <w:p w14:paraId="588D65BE" w14:textId="77777777" w:rsidR="002050B9" w:rsidRPr="002050B9" w:rsidRDefault="002050B9" w:rsidP="00362364">
      <w:pPr>
        <w:pStyle w:val="ListParagraph"/>
        <w:jc w:val="both"/>
        <w:rPr>
          <w:lang w:val="en-US"/>
        </w:rPr>
      </w:pPr>
    </w:p>
    <w:p w14:paraId="4A59DB8D" w14:textId="77777777" w:rsidR="009C6CF3" w:rsidRPr="0018271B" w:rsidRDefault="009C6CF3" w:rsidP="009E04B3">
      <w:pPr>
        <w:pStyle w:val="ListParagraph"/>
        <w:jc w:val="both"/>
      </w:pPr>
    </w:p>
    <w:p w14:paraId="1894228F" w14:textId="77777777" w:rsidR="00216750" w:rsidRDefault="00216750" w:rsidP="009E04B3">
      <w:pPr>
        <w:pStyle w:val="ListParagraph"/>
        <w:jc w:val="both"/>
      </w:pPr>
    </w:p>
    <w:p w14:paraId="12D4081A" w14:textId="77777777" w:rsidR="00216750" w:rsidRPr="00A65308" w:rsidRDefault="00216750" w:rsidP="009E04B3">
      <w:pPr>
        <w:pStyle w:val="ListParagraph"/>
        <w:jc w:val="both"/>
        <w:rPr>
          <w:b/>
          <w:bCs/>
        </w:rPr>
      </w:pPr>
    </w:p>
    <w:p w14:paraId="75030F2C" w14:textId="4B7F3F43" w:rsidR="00A65308" w:rsidRDefault="00A65308" w:rsidP="009E04B3">
      <w:pPr>
        <w:pStyle w:val="ListParagraph"/>
        <w:jc w:val="both"/>
      </w:pPr>
    </w:p>
    <w:p w14:paraId="0FC2373E" w14:textId="77777777" w:rsidR="00A65308" w:rsidRPr="009E04B3" w:rsidRDefault="00A65308" w:rsidP="009E04B3">
      <w:pPr>
        <w:pStyle w:val="ListParagraph"/>
        <w:jc w:val="both"/>
      </w:pPr>
    </w:p>
    <w:sectPr w:rsidR="00A65308" w:rsidRPr="009E04B3" w:rsidSect="002B349B">
      <w:pgSz w:w="11906" w:h="16838"/>
      <w:pgMar w:top="1134" w:right="850" w:bottom="1134" w:left="1701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01A37E7" w14:textId="77777777" w:rsidR="00982993" w:rsidRDefault="00982993" w:rsidP="00237053">
      <w:pPr>
        <w:spacing w:after="0" w:line="240" w:lineRule="auto"/>
      </w:pPr>
      <w:r>
        <w:separator/>
      </w:r>
    </w:p>
  </w:endnote>
  <w:endnote w:type="continuationSeparator" w:id="0">
    <w:p w14:paraId="3DC6DF38" w14:textId="77777777" w:rsidR="00982993" w:rsidRDefault="00982993" w:rsidP="0023705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3CA422C" w14:textId="742104A0" w:rsidR="00237053" w:rsidRDefault="00237053">
    <w:pPr>
      <w:pStyle w:val="Footer"/>
    </w:pPr>
    <w:r>
      <w:rPr>
        <w:noProof/>
      </w:rPr>
      <mc:AlternateContent>
        <mc:Choice Requires="wps">
          <w:drawing>
            <wp:anchor distT="0" distB="0" distL="0" distR="0" simplePos="0" relativeHeight="251659264" behindDoc="0" locked="0" layoutInCell="1" allowOverlap="1" wp14:anchorId="31BB711A" wp14:editId="014955BC">
              <wp:simplePos x="635" y="635"/>
              <wp:positionH relativeFrom="page">
                <wp:align>center</wp:align>
              </wp:positionH>
              <wp:positionV relativeFrom="page">
                <wp:align>bottom</wp:align>
              </wp:positionV>
              <wp:extent cx="1468120" cy="347980"/>
              <wp:effectExtent l="0" t="0" r="17780" b="0"/>
              <wp:wrapNone/>
              <wp:docPr id="632064856" name="Text Box 2" descr="SULZER CONFIDENTIAL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ft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468120" cy="3479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164B9AE5" w14:textId="6D820DAB" w:rsidR="00237053" w:rsidRPr="00237053" w:rsidRDefault="00237053" w:rsidP="00237053">
                          <w:pPr>
                            <w:spacing w:after="0"/>
                            <w:rPr>
                              <w:rFonts w:eastAsia="Arial" w:cs="Arial"/>
                              <w:noProof/>
                              <w:color w:val="000000"/>
                              <w:szCs w:val="20"/>
                            </w:rPr>
                          </w:pPr>
                          <w:r w:rsidRPr="00237053">
                            <w:rPr>
                              <w:rFonts w:eastAsia="Arial" w:cs="Arial"/>
                              <w:noProof/>
                              <w:color w:val="000000"/>
                              <w:szCs w:val="20"/>
                            </w:rPr>
                            <w:t>SULZER CONFIDENTIAL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190500" numCol="1" spcCol="0" rtlCol="0" fromWordArt="0" anchor="b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31BB711A" id="_x0000_t202" coordsize="21600,21600" o:spt="202" path="m,l,21600r21600,l21600,xe">
              <v:stroke joinstyle="miter"/>
              <v:path gradientshapeok="t" o:connecttype="rect"/>
            </v:shapetype>
            <v:shape id="Text Box 2" o:spid="_x0000_s1026" type="#_x0000_t202" alt="SULZER CONFIDENTIAL" style="position:absolute;margin-left:0;margin-top:0;width:115.6pt;height:27.4pt;z-index:251659264;visibility:visible;mso-wrap-style:none;mso-wrap-distance-left:0;mso-wrap-distance-top:0;mso-wrap-distance-right:0;mso-wrap-distance-bottom:0;mso-position-horizontal:center;mso-position-horizontal-relative:page;mso-position-vertical:bottom;mso-position-vertical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" filled="f" stroked="f">
              <v:textbox style="mso-fit-shape-to-text:t" inset="0,0,0,15pt">
                <w:txbxContent>
                  <w:p w14:paraId="164B9AE5" w14:textId="6D820DAB" w:rsidR="00237053" w:rsidRPr="00237053" w:rsidRDefault="00237053" w:rsidP="00237053">
                    <w:pPr>
                      <w:spacing w:after="0"/>
                      <w:rPr>
                        <w:rFonts w:eastAsia="Arial" w:cs="Arial"/>
                        <w:noProof/>
                        <w:color w:val="000000"/>
                        <w:szCs w:val="20"/>
                      </w:rPr>
                    </w:pPr>
                    <w:r w:rsidRPr="00237053">
                      <w:rPr>
                        <w:rFonts w:eastAsia="Arial" w:cs="Arial"/>
                        <w:noProof/>
                        <w:color w:val="000000"/>
                        <w:szCs w:val="20"/>
                      </w:rPr>
                      <w:t>SULZER CONFIDENTIAL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5293AA6" w14:textId="1A4C4943" w:rsidR="00237053" w:rsidRDefault="00237053">
    <w:pPr>
      <w:pStyle w:val="Footer"/>
    </w:pPr>
    <w:r>
      <w:rPr>
        <w:noProof/>
      </w:rPr>
      <mc:AlternateContent>
        <mc:Choice Requires="wps">
          <w:drawing>
            <wp:anchor distT="0" distB="0" distL="0" distR="0" simplePos="0" relativeHeight="251658240" behindDoc="0" locked="0" layoutInCell="1" allowOverlap="1" wp14:anchorId="7BA35818" wp14:editId="4BCE9EE6">
              <wp:simplePos x="635" y="635"/>
              <wp:positionH relativeFrom="page">
                <wp:align>center</wp:align>
              </wp:positionH>
              <wp:positionV relativeFrom="page">
                <wp:align>bottom</wp:align>
              </wp:positionV>
              <wp:extent cx="1468120" cy="347980"/>
              <wp:effectExtent l="0" t="0" r="17780" b="0"/>
              <wp:wrapNone/>
              <wp:docPr id="1010551922" name="Text Box 1" descr="SULZER CONFIDENTIAL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ft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468120" cy="3479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53828B02" w14:textId="521BB2E7" w:rsidR="00237053" w:rsidRPr="00237053" w:rsidRDefault="00237053" w:rsidP="00237053">
                          <w:pPr>
                            <w:spacing w:after="0"/>
                            <w:rPr>
                              <w:rFonts w:eastAsia="Arial" w:cs="Arial"/>
                              <w:noProof/>
                              <w:color w:val="000000"/>
                              <w:szCs w:val="20"/>
                            </w:rPr>
                          </w:pPr>
                          <w:r w:rsidRPr="00237053">
                            <w:rPr>
                              <w:rFonts w:eastAsia="Arial" w:cs="Arial"/>
                              <w:noProof/>
                              <w:color w:val="000000"/>
                              <w:szCs w:val="20"/>
                            </w:rPr>
                            <w:t>SULZER CONFIDENTIAL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190500" numCol="1" spcCol="0" rtlCol="0" fromWordArt="0" anchor="b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7BA35818" id="_x0000_t202" coordsize="21600,21600" o:spt="202" path="m,l,21600r21600,l21600,xe">
              <v:stroke joinstyle="miter"/>
              <v:path gradientshapeok="t" o:connecttype="rect"/>
            </v:shapetype>
            <v:shape id="Text Box 1" o:spid="_x0000_s1027" type="#_x0000_t202" alt="SULZER CONFIDENTIAL" style="position:absolute;margin-left:0;margin-top:0;width:115.6pt;height:27.4pt;z-index:251658240;visibility:visible;mso-wrap-style:none;mso-wrap-distance-left:0;mso-wrap-distance-top:0;mso-wrap-distance-right:0;mso-wrap-distance-bottom:0;mso-position-horizontal:center;mso-position-horizontal-relative:page;mso-position-vertical:bottom;mso-position-vertical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" filled="f" stroked="f">
              <v:textbox style="mso-fit-shape-to-text:t" inset="0,0,0,15pt">
                <w:txbxContent>
                  <w:p w14:paraId="53828B02" w14:textId="521BB2E7" w:rsidR="00237053" w:rsidRPr="00237053" w:rsidRDefault="00237053" w:rsidP="00237053">
                    <w:pPr>
                      <w:spacing w:after="0"/>
                      <w:rPr>
                        <w:rFonts w:eastAsia="Arial" w:cs="Arial"/>
                        <w:noProof/>
                        <w:color w:val="000000"/>
                        <w:szCs w:val="20"/>
                      </w:rPr>
                    </w:pPr>
                    <w:r w:rsidRPr="00237053">
                      <w:rPr>
                        <w:rFonts w:eastAsia="Arial" w:cs="Arial"/>
                        <w:noProof/>
                        <w:color w:val="000000"/>
                        <w:szCs w:val="20"/>
                      </w:rPr>
                      <w:t>SULZER CONFIDENTIAL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87D5E14" w14:textId="77777777" w:rsidR="00982993" w:rsidRDefault="00982993" w:rsidP="00237053">
      <w:pPr>
        <w:spacing w:after="0" w:line="240" w:lineRule="auto"/>
      </w:pPr>
      <w:r>
        <w:separator/>
      </w:r>
    </w:p>
  </w:footnote>
  <w:footnote w:type="continuationSeparator" w:id="0">
    <w:p w14:paraId="4478E502" w14:textId="77777777" w:rsidR="00982993" w:rsidRDefault="00982993" w:rsidP="0023705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F8B6A7B"/>
    <w:multiLevelType w:val="hybridMultilevel"/>
    <w:tmpl w:val="C876EBF8"/>
    <w:lvl w:ilvl="0" w:tplc="3BE2E174">
      <w:start w:val="1"/>
      <w:numFmt w:val="bullet"/>
      <w:lvlText w:val=""/>
      <w:lvlJc w:val="left"/>
      <w:pPr>
        <w:ind w:left="1080" w:hanging="360"/>
      </w:pPr>
      <w:rPr>
        <w:rFonts w:ascii="Symbol" w:eastAsiaTheme="minorHAnsi" w:hAnsi="Symbol" w:cstheme="minorBidi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151162BA"/>
    <w:multiLevelType w:val="hybridMultilevel"/>
    <w:tmpl w:val="B0702ECE"/>
    <w:lvl w:ilvl="0" w:tplc="26EECA18">
      <w:start w:val="2"/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6340B37"/>
    <w:multiLevelType w:val="hybridMultilevel"/>
    <w:tmpl w:val="22DEF49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76E665E"/>
    <w:multiLevelType w:val="hybridMultilevel"/>
    <w:tmpl w:val="E59AF282"/>
    <w:lvl w:ilvl="0" w:tplc="0F18640E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546160E6"/>
    <w:multiLevelType w:val="hybridMultilevel"/>
    <w:tmpl w:val="4CCA4A8A"/>
    <w:lvl w:ilvl="0" w:tplc="0A663080">
      <w:start w:val="1"/>
      <w:numFmt w:val="decimal"/>
      <w:lvlText w:val="%1)"/>
      <w:lvlJc w:val="left"/>
      <w:pPr>
        <w:ind w:left="720" w:hanging="360"/>
      </w:pPr>
      <w:rPr>
        <w:rFonts w:hint="default"/>
        <w:b/>
        <w:bCs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57943FE"/>
    <w:multiLevelType w:val="hybridMultilevel"/>
    <w:tmpl w:val="590EE81E"/>
    <w:lvl w:ilvl="0" w:tplc="6026E69A">
      <w:start w:val="1"/>
      <w:numFmt w:val="decimal"/>
      <w:lvlText w:val="%1.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630442F"/>
    <w:multiLevelType w:val="hybridMultilevel"/>
    <w:tmpl w:val="FEBE53F6"/>
    <w:lvl w:ilvl="0" w:tplc="1908A51C">
      <w:start w:val="1"/>
      <w:numFmt w:val="decimal"/>
      <w:lvlText w:val="%1.1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57B16271"/>
    <w:multiLevelType w:val="hybridMultilevel"/>
    <w:tmpl w:val="8E66453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B760368"/>
    <w:multiLevelType w:val="multilevel"/>
    <w:tmpl w:val="5CFEF93A"/>
    <w:lvl w:ilvl="0">
      <w:start w:val="1"/>
      <w:numFmt w:val="decimal"/>
      <w:pStyle w:val="Heading1"/>
      <w:lvlText w:val="%1."/>
      <w:lvlJc w:val="left"/>
      <w:pPr>
        <w:ind w:left="360" w:hanging="360"/>
      </w:pPr>
      <w:rPr>
        <w:rFonts w:ascii="Calibri" w:hAnsi="Calibri" w:hint="default"/>
        <w:b/>
        <w:i w:val="0"/>
        <w:sz w:val="24"/>
      </w:rPr>
    </w:lvl>
    <w:lvl w:ilvl="1">
      <w:start w:val="1"/>
      <w:numFmt w:val="decimal"/>
      <w:pStyle w:val="Heading2"/>
      <w:lvlText w:val="%1.%2."/>
      <w:lvlJc w:val="left"/>
      <w:pPr>
        <w:ind w:left="720" w:hanging="360"/>
      </w:pPr>
      <w:rPr>
        <w:rFonts w:ascii="Arial" w:hAnsi="Arial" w:hint="default"/>
        <w:b w:val="0"/>
        <w:i w:val="0"/>
        <w:sz w:val="20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9" w15:restartNumberingAfterBreak="0">
    <w:nsid w:val="64112D17"/>
    <w:multiLevelType w:val="hybridMultilevel"/>
    <w:tmpl w:val="21669E1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92F6DC6"/>
    <w:multiLevelType w:val="hybridMultilevel"/>
    <w:tmpl w:val="180CDB46"/>
    <w:lvl w:ilvl="0" w:tplc="142ACD42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E403361"/>
    <w:multiLevelType w:val="hybridMultilevel"/>
    <w:tmpl w:val="2C2E322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367684688">
    <w:abstractNumId w:val="2"/>
  </w:num>
  <w:num w:numId="2" w16cid:durableId="1941373892">
    <w:abstractNumId w:val="4"/>
  </w:num>
  <w:num w:numId="3" w16cid:durableId="312949417">
    <w:abstractNumId w:val="0"/>
  </w:num>
  <w:num w:numId="4" w16cid:durableId="180974029">
    <w:abstractNumId w:val="1"/>
  </w:num>
  <w:num w:numId="5" w16cid:durableId="240912336">
    <w:abstractNumId w:val="10"/>
  </w:num>
  <w:num w:numId="6" w16cid:durableId="1650015941">
    <w:abstractNumId w:val="6"/>
  </w:num>
  <w:num w:numId="7" w16cid:durableId="784540612">
    <w:abstractNumId w:val="5"/>
  </w:num>
  <w:num w:numId="8" w16cid:durableId="1787772523">
    <w:abstractNumId w:val="8"/>
  </w:num>
  <w:num w:numId="9" w16cid:durableId="1933396331">
    <w:abstractNumId w:val="7"/>
  </w:num>
  <w:num w:numId="10" w16cid:durableId="1399589568">
    <w:abstractNumId w:val="11"/>
  </w:num>
  <w:num w:numId="11" w16cid:durableId="1547402555">
    <w:abstractNumId w:val="3"/>
  </w:num>
  <w:num w:numId="12" w16cid:durableId="16002236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9"/>
  <w:proofState w:spelling="clean" w:grammar="clean"/>
  <w:defaultTabStop w:val="708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608CE"/>
    <w:rsid w:val="0003074C"/>
    <w:rsid w:val="00110006"/>
    <w:rsid w:val="0018271B"/>
    <w:rsid w:val="001D09E0"/>
    <w:rsid w:val="001D6A1A"/>
    <w:rsid w:val="001E7141"/>
    <w:rsid w:val="001F2799"/>
    <w:rsid w:val="002050B9"/>
    <w:rsid w:val="00205D5B"/>
    <w:rsid w:val="00216750"/>
    <w:rsid w:val="00237053"/>
    <w:rsid w:val="002B349B"/>
    <w:rsid w:val="002F11C3"/>
    <w:rsid w:val="003045C1"/>
    <w:rsid w:val="003156B4"/>
    <w:rsid w:val="00362364"/>
    <w:rsid w:val="00386855"/>
    <w:rsid w:val="003C5D63"/>
    <w:rsid w:val="0040433B"/>
    <w:rsid w:val="004355B1"/>
    <w:rsid w:val="00440C2D"/>
    <w:rsid w:val="00466C78"/>
    <w:rsid w:val="00474A26"/>
    <w:rsid w:val="004B152C"/>
    <w:rsid w:val="004C4F7B"/>
    <w:rsid w:val="00526C8D"/>
    <w:rsid w:val="00540E16"/>
    <w:rsid w:val="00626C27"/>
    <w:rsid w:val="0063615B"/>
    <w:rsid w:val="00692A2F"/>
    <w:rsid w:val="00702AD9"/>
    <w:rsid w:val="007856C4"/>
    <w:rsid w:val="007857B1"/>
    <w:rsid w:val="007D6006"/>
    <w:rsid w:val="008349A1"/>
    <w:rsid w:val="008608CE"/>
    <w:rsid w:val="0086148C"/>
    <w:rsid w:val="00871561"/>
    <w:rsid w:val="008A5AB6"/>
    <w:rsid w:val="008B1AE4"/>
    <w:rsid w:val="008C08F4"/>
    <w:rsid w:val="008D2DB3"/>
    <w:rsid w:val="008E5AB0"/>
    <w:rsid w:val="008F65D1"/>
    <w:rsid w:val="009030C3"/>
    <w:rsid w:val="00906D42"/>
    <w:rsid w:val="0093590A"/>
    <w:rsid w:val="00941767"/>
    <w:rsid w:val="00967BF4"/>
    <w:rsid w:val="00975189"/>
    <w:rsid w:val="00982993"/>
    <w:rsid w:val="00984678"/>
    <w:rsid w:val="0098636A"/>
    <w:rsid w:val="009C43A0"/>
    <w:rsid w:val="009C6CF3"/>
    <w:rsid w:val="009E04B3"/>
    <w:rsid w:val="009F7B5E"/>
    <w:rsid w:val="00A11B60"/>
    <w:rsid w:val="00A26264"/>
    <w:rsid w:val="00A65308"/>
    <w:rsid w:val="00AC2F2D"/>
    <w:rsid w:val="00AD5203"/>
    <w:rsid w:val="00B114DD"/>
    <w:rsid w:val="00B11C6E"/>
    <w:rsid w:val="00B26473"/>
    <w:rsid w:val="00B91696"/>
    <w:rsid w:val="00BE7621"/>
    <w:rsid w:val="00C06ECB"/>
    <w:rsid w:val="00C14572"/>
    <w:rsid w:val="00C6699B"/>
    <w:rsid w:val="00C77E58"/>
    <w:rsid w:val="00CB634E"/>
    <w:rsid w:val="00D27FAE"/>
    <w:rsid w:val="00D9414C"/>
    <w:rsid w:val="00DB67A4"/>
    <w:rsid w:val="00DF6DAE"/>
    <w:rsid w:val="00EA4002"/>
    <w:rsid w:val="00F10C18"/>
    <w:rsid w:val="00F172B3"/>
    <w:rsid w:val="00F246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DA935DD"/>
  <w15:chartTrackingRefBased/>
  <w15:docId w15:val="{3DA9FAAB-A112-4DD7-8983-ABA2E3B803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11B60"/>
    <w:pPr>
      <w:spacing w:line="360" w:lineRule="auto"/>
    </w:pPr>
    <w:rPr>
      <w:rFonts w:ascii="Arial" w:hAnsi="Arial"/>
      <w:sz w:val="20"/>
    </w:rPr>
  </w:style>
  <w:style w:type="paragraph" w:styleId="Heading1">
    <w:name w:val="heading 1"/>
    <w:basedOn w:val="Normal"/>
    <w:next w:val="Normal"/>
    <w:link w:val="Heading1Char"/>
    <w:uiPriority w:val="9"/>
    <w:qFormat/>
    <w:rsid w:val="004B152C"/>
    <w:pPr>
      <w:keepNext/>
      <w:keepLines/>
      <w:numPr>
        <w:numId w:val="8"/>
      </w:numPr>
      <w:spacing w:before="360" w:after="80"/>
      <w:outlineLvl w:val="0"/>
    </w:pPr>
    <w:rPr>
      <w:rFonts w:eastAsiaTheme="majorEastAsia" w:cstheme="majorBidi"/>
      <w:sz w:val="24"/>
      <w:szCs w:val="40"/>
    </w:rPr>
  </w:style>
  <w:style w:type="paragraph" w:styleId="Heading2">
    <w:name w:val="heading 2"/>
    <w:basedOn w:val="Heading1"/>
    <w:next w:val="Normal"/>
    <w:link w:val="Heading2Char"/>
    <w:uiPriority w:val="9"/>
    <w:qFormat/>
    <w:rsid w:val="004B152C"/>
    <w:pPr>
      <w:numPr>
        <w:ilvl w:val="1"/>
      </w:numPr>
      <w:spacing w:before="160"/>
      <w:outlineLvl w:val="1"/>
    </w:pPr>
    <w:rPr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608CE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608C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608CE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608C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608C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608C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608C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84678"/>
    <w:rPr>
      <w:rFonts w:ascii="Arial" w:eastAsiaTheme="majorEastAsia" w:hAnsi="Arial" w:cstheme="majorBidi"/>
      <w:sz w:val="24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4B152C"/>
    <w:rPr>
      <w:rFonts w:ascii="Arial" w:eastAsiaTheme="majorEastAsia" w:hAnsi="Arial" w:cstheme="majorBidi"/>
      <w:sz w:val="24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608CE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608CE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608CE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608CE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608CE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608CE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608CE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8608C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608C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8608C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8608C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8608C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608CE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8608CE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8608CE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608C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608CE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8608CE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466C78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66C78"/>
    <w:rPr>
      <w:color w:val="605E5C"/>
      <w:shd w:val="clear" w:color="auto" w:fill="E1DFDD"/>
    </w:rPr>
  </w:style>
  <w:style w:type="paragraph" w:styleId="Footer">
    <w:name w:val="footer"/>
    <w:basedOn w:val="Normal"/>
    <w:link w:val="FooterChar"/>
    <w:uiPriority w:val="99"/>
    <w:unhideWhenUsed/>
    <w:rsid w:val="0023705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37053"/>
  </w:style>
  <w:style w:type="paragraph" w:styleId="TOCHeading">
    <w:name w:val="TOC Heading"/>
    <w:basedOn w:val="Heading1"/>
    <w:next w:val="Normal"/>
    <w:uiPriority w:val="39"/>
    <w:unhideWhenUsed/>
    <w:qFormat/>
    <w:rsid w:val="00EA4002"/>
    <w:pPr>
      <w:numPr>
        <w:numId w:val="0"/>
      </w:numPr>
      <w:spacing w:before="240" w:after="0"/>
      <w:outlineLvl w:val="9"/>
    </w:pPr>
    <w:rPr>
      <w:rFonts w:asciiTheme="majorHAnsi" w:hAnsiTheme="majorHAnsi"/>
      <w:color w:val="0F4761" w:themeColor="accent1" w:themeShade="BF"/>
      <w:kern w:val="0"/>
      <w:sz w:val="32"/>
      <w:szCs w:val="32"/>
      <w:lang w:val="en-US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EA4002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4B152C"/>
    <w:pPr>
      <w:spacing w:after="100"/>
      <w:ind w:left="220"/>
    </w:pPr>
  </w:style>
  <w:style w:type="character" w:styleId="FollowedHyperlink">
    <w:name w:val="FollowedHyperlink"/>
    <w:basedOn w:val="DefaultParagraphFont"/>
    <w:uiPriority w:val="99"/>
    <w:semiHidden/>
    <w:unhideWhenUsed/>
    <w:rsid w:val="0098636A"/>
    <w:rPr>
      <w:color w:val="96607D" w:themeColor="followed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2050B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050B9"/>
    <w:rPr>
      <w:rFonts w:ascii="Arial" w:hAnsi="Arial"/>
      <w:sz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13271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214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4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footer" Target="footer2.xml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footer" Target="footer1.xml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fontTable" Target="fontTable.xml"/><Relationship Id="rId20" Type="http://schemas.openxmlformats.org/officeDocument/2006/relationships/image" Target="media/image13.png"/><Relationship Id="rId41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D262901-70CD-4548-954F-4058DB41C3C3}">
  <ds:schemaRefs>
    <ds:schemaRef ds:uri="http://schemas.openxmlformats.org/officeDocument/2006/bibliography"/>
  </ds:schemaRefs>
</ds:datastoreItem>
</file>

<file path=docMetadata/LabelInfo.xml><?xml version="1.0" encoding="utf-8"?>
<clbl:labelList xmlns:clbl="http://schemas.microsoft.com/office/2020/mipLabelMetadata">
  <clbl:label id="{dc3eb348-6bb5-454e-8246-2b03a499fa4a}" enabled="1" method="Standard" siteId="{d9c7995d-4c06-40b7-829c-3921bdc751ed}" contentBits="2" removed="0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559</TotalTime>
  <Pages>1</Pages>
  <Words>2074</Words>
  <Characters>11822</Characters>
  <Application>Microsoft Office Word</Application>
  <DocSecurity>0</DocSecurity>
  <Lines>98</Lines>
  <Paragraphs>27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Sulzer</Company>
  <LinksUpToDate>false</LinksUpToDate>
  <CharactersWithSpaces>13869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Egorov, Timofey</dc:creator>
  <cp:keywords/>
  <dc:description/>
  <cp:lastModifiedBy>Egorov, Timofey</cp:lastModifiedBy>
  <cp:revision>40</cp:revision>
  <dcterms:created xsi:type="dcterms:W3CDTF">2025-06-05T12:36:00Z</dcterms:created>
  <dcterms:modified xsi:type="dcterms:W3CDTF">2025-06-07T11:15:00Z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lassificationContentMarkingFooterShapeIds">
    <vt:lpwstr>3c3bcc72,25ac8b58,244456b8</vt:lpwstr>
  </property>
  <property fmtid="{D5CDD505-2E9C-101B-9397-08002B2CF9AE}" pid="3" name="ClassificationContentMarkingFooterFontProps">
    <vt:lpwstr>#000000,10,Arial</vt:lpwstr>
  </property>
  <property fmtid="{D5CDD505-2E9C-101B-9397-08002B2CF9AE}" pid="4" name="ClassificationContentMarkingFooterText">
    <vt:lpwstr>SULZER CONFIDENTIAL</vt:lpwstr>
  </property>
</Properties>
</file>